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F09" w:rsidRPr="00E03F09" w:rsidRDefault="00E03F09" w:rsidP="00E03F09">
      <w:pPr>
        <w:spacing w:after="0" w:line="240" w:lineRule="auto"/>
        <w:jc w:val="center"/>
        <w:rPr>
          <w:rFonts w:ascii="Times New Roman" w:eastAsia="Times New Roman" w:hAnsi="Times New Roman" w:cs="Times New Roman"/>
          <w:color w:val="000000" w:themeColor="text1"/>
          <w:sz w:val="24"/>
          <w:szCs w:val="24"/>
        </w:rPr>
      </w:pPr>
      <w:bookmarkStart w:id="0" w:name="_Toc405188173"/>
      <w:r w:rsidRPr="00E03F09">
        <w:rPr>
          <w:rFonts w:ascii="Times New Roman" w:eastAsia="Times New Roman" w:hAnsi="Times New Roman" w:cs="Times New Roman"/>
          <w:b/>
          <w:color w:val="000000" w:themeColor="text1"/>
          <w:sz w:val="24"/>
          <w:szCs w:val="24"/>
        </w:rPr>
        <w:t>“RADYOLOJİ” STAJ AMAÇ VE PROGRAM KAZANIMLARI</w:t>
      </w:r>
    </w:p>
    <w:p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p>
    <w:tbl>
      <w:tblPr>
        <w:tblW w:w="8859" w:type="dxa"/>
        <w:tblInd w:w="5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2482"/>
        <w:gridCol w:w="6377"/>
      </w:tblGrid>
      <w:tr w:rsidR="00E03F09" w:rsidRPr="00E03F09" w:rsidTr="00F05554">
        <w:trPr>
          <w:trHeight w:val="255"/>
        </w:trPr>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 xml:space="preserve">Staj (Ders) </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Kodu Adı</w:t>
            </w:r>
          </w:p>
        </w:tc>
        <w:tc>
          <w:tcPr>
            <w:tcW w:w="6377" w:type="dxa"/>
          </w:tcPr>
          <w:p w:rsidR="00E03F09" w:rsidRPr="00E03F09" w:rsidRDefault="00E03F09" w:rsidP="00E03F09">
            <w:pPr>
              <w:spacing w:after="0" w:line="240" w:lineRule="auto"/>
              <w:ind w:left="355" w:hanging="283"/>
              <w:rPr>
                <w:rFonts w:ascii="Times New Roman" w:eastAsia="Times New Roman" w:hAnsi="Times New Roman" w:cs="Times New Roman"/>
                <w:b/>
                <w:bCs/>
                <w:sz w:val="20"/>
                <w:szCs w:val="20"/>
              </w:rPr>
            </w:pPr>
            <w:r w:rsidRPr="00E03F09">
              <w:rPr>
                <w:rFonts w:ascii="Times New Roman" w:eastAsia="Times New Roman" w:hAnsi="Times New Roman" w:cs="Times New Roman"/>
                <w:b/>
                <w:bCs/>
                <w:sz w:val="20"/>
                <w:szCs w:val="20"/>
              </w:rPr>
              <w:t>5.RAD</w:t>
            </w:r>
          </w:p>
          <w:p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b/>
                <w:bCs/>
                <w:sz w:val="20"/>
                <w:szCs w:val="20"/>
              </w:rPr>
              <w:t>Radyoloji</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Ders Yılı(1-6)</w:t>
            </w:r>
          </w:p>
        </w:tc>
        <w:tc>
          <w:tcPr>
            <w:tcW w:w="6377" w:type="dxa"/>
          </w:tcPr>
          <w:p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5</w:t>
            </w:r>
          </w:p>
        </w:tc>
      </w:tr>
      <w:tr w:rsidR="00E03F09" w:rsidRPr="00E03F09" w:rsidTr="00F05554">
        <w:trPr>
          <w:trHeight w:val="351"/>
        </w:trPr>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Süresi</w:t>
            </w:r>
          </w:p>
        </w:tc>
        <w:tc>
          <w:tcPr>
            <w:tcW w:w="6377" w:type="dxa"/>
          </w:tcPr>
          <w:p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9 gün</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Kredisi</w:t>
            </w:r>
          </w:p>
        </w:tc>
        <w:tc>
          <w:tcPr>
            <w:tcW w:w="6377" w:type="dxa"/>
          </w:tcPr>
          <w:p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3</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 xml:space="preserve">Staj Türü </w:t>
            </w:r>
          </w:p>
        </w:tc>
        <w:tc>
          <w:tcPr>
            <w:tcW w:w="6377" w:type="dxa"/>
          </w:tcPr>
          <w:p w:rsidR="00E03F09" w:rsidRPr="00E03F09" w:rsidRDefault="00E03F09" w:rsidP="00E03F09">
            <w:pPr>
              <w:spacing w:after="0" w:line="240" w:lineRule="auto"/>
              <w:ind w:left="355" w:hanging="283"/>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Zorunlu</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Sorumlusu</w:t>
            </w:r>
          </w:p>
        </w:tc>
        <w:tc>
          <w:tcPr>
            <w:tcW w:w="6377" w:type="dxa"/>
          </w:tcPr>
          <w:p w:rsidR="00E03F09" w:rsidRPr="00E03F09" w:rsidRDefault="000D63C0" w:rsidP="00E03F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Prof</w:t>
            </w:r>
            <w:r w:rsidR="00E03F09" w:rsidRPr="00E03F09">
              <w:rPr>
                <w:rFonts w:ascii="Times New Roman" w:eastAsia="Times New Roman" w:hAnsi="Times New Roman" w:cs="Times New Roman"/>
                <w:sz w:val="20"/>
                <w:szCs w:val="20"/>
              </w:rPr>
              <w:t>. Dr. Mustafa KOPLAY</w:t>
            </w:r>
          </w:p>
        </w:tc>
      </w:tr>
      <w:tr w:rsidR="00E03F09" w:rsidRPr="00E03F09" w:rsidTr="00F05554">
        <w:trPr>
          <w:trHeight w:val="711"/>
        </w:trPr>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Ders Veren Öğretim Elemanları</w:t>
            </w:r>
          </w:p>
        </w:tc>
        <w:tc>
          <w:tcPr>
            <w:tcW w:w="6377" w:type="dxa"/>
          </w:tcPr>
          <w:p w:rsidR="00E03F09" w:rsidRPr="00E03F09" w:rsidRDefault="008220BB" w:rsidP="00E03F09">
            <w:pPr>
              <w:spacing w:after="0" w:line="240" w:lineRule="auto"/>
              <w:rPr>
                <w:rFonts w:ascii="Times New Roman" w:eastAsia="Times New Roman" w:hAnsi="Times New Roman" w:cs="Times New Roman"/>
                <w:sz w:val="20"/>
                <w:szCs w:val="20"/>
              </w:rPr>
            </w:pPr>
            <w:r>
              <w:rPr>
                <w:rFonts w:ascii="Times New Roman" w:hAnsi="Times New Roman"/>
                <w:spacing w:val="-1"/>
                <w:sz w:val="20"/>
              </w:rPr>
              <w:t>Prof. Dr. Mustafa KOPLAY, Doç. Dr. Alaaddin NAYMAN, Doç. Dr. Abdussame</w:t>
            </w:r>
            <w:r w:rsidR="00C368C7">
              <w:rPr>
                <w:rFonts w:ascii="Times New Roman" w:hAnsi="Times New Roman"/>
                <w:spacing w:val="-1"/>
                <w:sz w:val="20"/>
              </w:rPr>
              <w:t>t</w:t>
            </w:r>
            <w:r>
              <w:rPr>
                <w:rFonts w:ascii="Times New Roman" w:hAnsi="Times New Roman"/>
                <w:spacing w:val="-1"/>
                <w:sz w:val="20"/>
              </w:rPr>
              <w:t xml:space="preserve"> BATUR, Doç. Dr. Mehmet ÖZTÜRK, Doç. Dr. M. Sedat DURMAZ, Dr. Öğr. Üy. Hakan CEBECİ, Dr. Öğr. Üy. Emine UYSAL, Dr. Öğr. Üy. Abidin KILINÇER</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Amacı</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Radyoloji stajının sonunda, dönem V öğrencilerinin tanısal tıbbi görüntülemede kullanılan modalitelerin özelliklerini, üstünlük ve sınırlılıklarını bilerek hangi tetkiki nerede ve ne zaman istemeleri gerektiğini öğrenmeleri, birinci basamak düzeyinde radyolojik acilleri tanıyabilmeleri, ayırıcı tanı yapabilmeleri, tanısal ve girişimsel radyolojinin ne işler yaptığını bilmeleri amaçlanmaktadır.</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Öğrenim Kazanımları</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Radyolojik tetkiklerin hangi yöntemle yapıldığını ayırt edebilmek.</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Hastalıklara özel radyolojik modalite ve algoritmaları bilmek.</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Radyolojik modalitelerinden nerede, ne zaman ve hangi durumlarda yararlanılması gerektiğini bilmek.</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Normal yapılar ile patolojik yapıların radyolojik görünümlerini birbirinden ayırt edebilmek.</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Radyolojik tetkiklerle tüm sistemlerdeki acil ve temel hastalıkların tanısını koyabilmek.</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Girişimsel radyolojide kullanılan tanı ve tedavi yöntemleri konusunda bilgi sahibi olmak.</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 Radyolojide kullanılan cihazları, cihazların teknik özelliklerini, radyolojik tetkiklerin avantaj, dezavantaj ve yan etkilerini sayabilmek.</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Öğretme Yöntemleri</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Teorik ve pratik dersler</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Pratik uygulamalar</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Staj İçeriği</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rsidR="00E03F09" w:rsidRPr="00E03F09" w:rsidRDefault="00E03F09" w:rsidP="00E03F09">
            <w:pPr>
              <w:spacing w:after="0" w:line="240" w:lineRule="auto"/>
              <w:jc w:val="both"/>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Ağırlıklı olarak teorik dersler eşliğinde pratik uygulamalar</w:t>
            </w:r>
          </w:p>
          <w:p w:rsidR="00E03F09" w:rsidRPr="00E03F09" w:rsidRDefault="00E03F09" w:rsidP="00E03F09">
            <w:pPr>
              <w:spacing w:after="0" w:line="240" w:lineRule="auto"/>
              <w:jc w:val="both"/>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Tanısal radyolojik uygulamalarla birlikte girişimsel radyolojinin tanıtılması.  Teorik dersler görsel araçlar kullanılarak interaktif biçimde yapılır.</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 xml:space="preserve">Değerlendirme Yöntemi </w:t>
            </w:r>
          </w:p>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1-Yazılı teorik sınav (% 40)</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2-Yazılı pratik sınav (% 60)</w:t>
            </w:r>
          </w:p>
        </w:tc>
      </w:tr>
      <w:tr w:rsidR="00E03F09" w:rsidRPr="00E03F09" w:rsidTr="00F05554">
        <w:tc>
          <w:tcPr>
            <w:tcW w:w="2482" w:type="dxa"/>
          </w:tcPr>
          <w:p w:rsidR="00E03F09" w:rsidRPr="00E03F09" w:rsidRDefault="00E03F09" w:rsidP="00E03F09">
            <w:pPr>
              <w:spacing w:after="0" w:line="240" w:lineRule="auto"/>
              <w:rPr>
                <w:rFonts w:ascii="Times New Roman" w:eastAsia="Times New Roman" w:hAnsi="Times New Roman" w:cs="Times New Roman"/>
                <w:b/>
                <w:bCs/>
                <w:color w:val="000000"/>
                <w:sz w:val="20"/>
                <w:szCs w:val="20"/>
              </w:rPr>
            </w:pPr>
            <w:r w:rsidRPr="00E03F09">
              <w:rPr>
                <w:rFonts w:ascii="Times New Roman" w:eastAsia="Times New Roman" w:hAnsi="Times New Roman" w:cs="Times New Roman"/>
                <w:b/>
                <w:bCs/>
                <w:color w:val="000000"/>
                <w:sz w:val="20"/>
                <w:szCs w:val="20"/>
              </w:rPr>
              <w:t>Önerilen Kaynaklar</w:t>
            </w:r>
          </w:p>
        </w:tc>
        <w:tc>
          <w:tcPr>
            <w:tcW w:w="6377" w:type="dxa"/>
          </w:tcPr>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Klinik radyoloji- Ercan Tuncel</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Pediyatrik radyoloji- Ercan tuncel</w:t>
            </w:r>
          </w:p>
          <w:p w:rsidR="00E03F09" w:rsidRPr="00E03F09" w:rsidRDefault="00E03F09" w:rsidP="00E03F09">
            <w:pPr>
              <w:spacing w:after="0" w:line="240" w:lineRule="auto"/>
              <w:rPr>
                <w:rFonts w:ascii="Times New Roman" w:eastAsia="Times New Roman" w:hAnsi="Times New Roman" w:cs="Times New Roman"/>
                <w:sz w:val="20"/>
                <w:szCs w:val="20"/>
              </w:rPr>
            </w:pPr>
            <w:r w:rsidRPr="00E03F09">
              <w:rPr>
                <w:rFonts w:ascii="Times New Roman" w:eastAsia="Times New Roman" w:hAnsi="Times New Roman" w:cs="Times New Roman"/>
                <w:sz w:val="20"/>
                <w:szCs w:val="20"/>
              </w:rPr>
              <w:t>Diagnostic Imaging serisi</w:t>
            </w:r>
          </w:p>
        </w:tc>
      </w:tr>
    </w:tbl>
    <w:p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r w:rsidRPr="00E03F09">
        <w:rPr>
          <w:rFonts w:ascii="Times New Roman" w:eastAsia="Times New Roman" w:hAnsi="Times New Roman" w:cs="Times New Roman"/>
          <w:b/>
          <w:bCs/>
          <w:sz w:val="24"/>
          <w:szCs w:val="26"/>
          <w:lang w:eastAsia="en-US"/>
        </w:rPr>
        <w:t xml:space="preserve"> </w:t>
      </w:r>
    </w:p>
    <w:p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r w:rsidRPr="00E03F09">
        <w:rPr>
          <w:rFonts w:ascii="Times New Roman" w:eastAsia="Times New Roman" w:hAnsi="Times New Roman" w:cs="Times New Roman"/>
          <w:b/>
          <w:bCs/>
          <w:color w:val="000000" w:themeColor="text1"/>
          <w:sz w:val="24"/>
          <w:szCs w:val="26"/>
          <w:lang w:eastAsia="en-US"/>
        </w:rPr>
        <w:t xml:space="preserve">  </w:t>
      </w:r>
    </w:p>
    <w:p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p>
    <w:p w:rsidR="00E03F09" w:rsidRPr="00E03F09" w:rsidRDefault="00E03F09" w:rsidP="00E03F09">
      <w:pPr>
        <w:keepNext/>
        <w:spacing w:after="0"/>
        <w:jc w:val="center"/>
        <w:outlineLvl w:val="2"/>
        <w:rPr>
          <w:rFonts w:ascii="Times New Roman" w:eastAsia="Times New Roman" w:hAnsi="Times New Roman" w:cs="Times New Roman"/>
          <w:b/>
          <w:bCs/>
          <w:sz w:val="24"/>
          <w:szCs w:val="26"/>
          <w:lang w:eastAsia="en-US"/>
        </w:rPr>
      </w:pPr>
    </w:p>
    <w:p w:rsidR="00E03F09" w:rsidRPr="00E03F09" w:rsidRDefault="00E03F09" w:rsidP="00E03F09">
      <w:pPr>
        <w:spacing w:after="0" w:line="240" w:lineRule="auto"/>
        <w:rPr>
          <w:rFonts w:ascii="Times New Roman" w:eastAsia="Times New Roman" w:hAnsi="Times New Roman" w:cs="Times New Roman"/>
          <w:b/>
          <w:bCs/>
          <w:sz w:val="24"/>
          <w:szCs w:val="26"/>
          <w:lang w:eastAsia="en-US"/>
        </w:rPr>
      </w:pPr>
      <w:r w:rsidRPr="00E03F09">
        <w:rPr>
          <w:rFonts w:ascii="Times New Roman" w:eastAsia="Times New Roman" w:hAnsi="Times New Roman" w:cs="Times New Roman"/>
          <w:sz w:val="24"/>
          <w:szCs w:val="24"/>
        </w:rPr>
        <w:br w:type="page"/>
      </w:r>
    </w:p>
    <w:p w:rsidR="00E03F09" w:rsidRPr="00E03F09" w:rsidRDefault="00E03F09" w:rsidP="00E03F09">
      <w:pPr>
        <w:keepNext/>
        <w:spacing w:after="0" w:line="240" w:lineRule="auto"/>
        <w:jc w:val="center"/>
        <w:outlineLvl w:val="1"/>
        <w:rPr>
          <w:rFonts w:ascii="Times New Roman" w:eastAsia="Times New Roman" w:hAnsi="Times New Roman" w:cs="Times New Roman"/>
          <w:b/>
          <w:bCs/>
          <w:iCs/>
          <w:color w:val="000000" w:themeColor="text1"/>
          <w:sz w:val="24"/>
          <w:szCs w:val="28"/>
        </w:rPr>
      </w:pPr>
      <w:bookmarkStart w:id="1" w:name="_Toc428261188"/>
      <w:r w:rsidRPr="00E03F09">
        <w:rPr>
          <w:rFonts w:ascii="Times New Roman" w:eastAsia="Times New Roman" w:hAnsi="Times New Roman" w:cs="Times New Roman"/>
          <w:b/>
          <w:bCs/>
          <w:iCs/>
          <w:color w:val="000000" w:themeColor="text1"/>
          <w:sz w:val="24"/>
          <w:szCs w:val="28"/>
        </w:rPr>
        <w:lastRenderedPageBreak/>
        <w:t>“RADYOLOJİ” STAJ PROGRAMI</w:t>
      </w:r>
      <w:bookmarkEnd w:id="1"/>
      <w:r w:rsidRPr="00E03F09">
        <w:rPr>
          <w:rFonts w:ascii="Times New Roman" w:eastAsia="Times New Roman" w:hAnsi="Times New Roman" w:cs="Times New Roman"/>
          <w:b/>
          <w:bCs/>
          <w:iCs/>
          <w:color w:val="000000" w:themeColor="text1"/>
          <w:sz w:val="24"/>
          <w:szCs w:val="28"/>
        </w:rPr>
        <w:t xml:space="preserve"> </w:t>
      </w:r>
    </w:p>
    <w:p w:rsidR="00E03F09" w:rsidRPr="00E03F09" w:rsidRDefault="00E03F09" w:rsidP="00E03F09">
      <w:pPr>
        <w:spacing w:after="0" w:line="240" w:lineRule="auto"/>
        <w:rPr>
          <w:rFonts w:ascii="Times New Roman" w:eastAsia="Times New Roman" w:hAnsi="Times New Roman" w:cs="Times New Roman"/>
          <w:color w:val="000000" w:themeColor="text1"/>
          <w:sz w:val="24"/>
          <w:szCs w:val="24"/>
        </w:rPr>
      </w:pPr>
    </w:p>
    <w:tbl>
      <w:tblPr>
        <w:tblW w:w="9983" w:type="dxa"/>
        <w:tblInd w:w="60" w:type="dxa"/>
        <w:tblCellMar>
          <w:left w:w="70" w:type="dxa"/>
          <w:right w:w="70" w:type="dxa"/>
        </w:tblCellMar>
        <w:tblLook w:val="04A0"/>
      </w:tblPr>
      <w:tblGrid>
        <w:gridCol w:w="1355"/>
        <w:gridCol w:w="1640"/>
        <w:gridCol w:w="1640"/>
        <w:gridCol w:w="1684"/>
        <w:gridCol w:w="425"/>
        <w:gridCol w:w="425"/>
        <w:gridCol w:w="284"/>
        <w:gridCol w:w="890"/>
        <w:gridCol w:w="68"/>
        <w:gridCol w:w="318"/>
        <w:gridCol w:w="1254"/>
      </w:tblGrid>
      <w:tr w:rsidR="00E03F09" w:rsidRPr="00E03F09" w:rsidTr="00C368C7">
        <w:trPr>
          <w:trHeight w:val="134"/>
        </w:trPr>
        <w:tc>
          <w:tcPr>
            <w:tcW w:w="1355" w:type="dxa"/>
            <w:tcBorders>
              <w:top w:val="single" w:sz="8" w:space="0" w:color="FFFFFF"/>
              <w:left w:val="single" w:sz="8" w:space="0" w:color="FFFFFF"/>
              <w:bottom w:val="single" w:sz="12" w:space="0" w:color="FFFFFF"/>
              <w:right w:val="single" w:sz="8" w:space="0" w:color="FFFFFF"/>
            </w:tcBorders>
            <w:shd w:val="clear" w:color="000000" w:fill="FFFFFF"/>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 gün</w:t>
            </w:r>
          </w:p>
        </w:tc>
        <w:tc>
          <w:tcPr>
            <w:tcW w:w="1640" w:type="dxa"/>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2. gün</w:t>
            </w:r>
          </w:p>
        </w:tc>
        <w:tc>
          <w:tcPr>
            <w:tcW w:w="2109" w:type="dxa"/>
            <w:gridSpan w:val="2"/>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3. gün</w:t>
            </w:r>
          </w:p>
        </w:tc>
        <w:tc>
          <w:tcPr>
            <w:tcW w:w="1599" w:type="dxa"/>
            <w:gridSpan w:val="3"/>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4. gün</w:t>
            </w:r>
          </w:p>
        </w:tc>
        <w:tc>
          <w:tcPr>
            <w:tcW w:w="1640" w:type="dxa"/>
            <w:gridSpan w:val="3"/>
            <w:tcBorders>
              <w:top w:val="single" w:sz="8" w:space="0" w:color="FFFFFF"/>
              <w:left w:val="nil"/>
              <w:bottom w:val="single" w:sz="12" w:space="0" w:color="FFFFFF"/>
              <w:right w:val="single" w:sz="8" w:space="0" w:color="FFFFFF"/>
            </w:tcBorders>
            <w:shd w:val="clear" w:color="000000" w:fill="4F81BD"/>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5. gün</w:t>
            </w:r>
          </w:p>
        </w:tc>
      </w:tr>
      <w:tr w:rsidR="00C368C7" w:rsidRPr="00E03F09" w:rsidTr="00C368C7">
        <w:trPr>
          <w:trHeight w:val="285"/>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78"/>
              <w:ind w:left="120"/>
              <w:rPr>
                <w:rFonts w:ascii="Times New Roman" w:eastAsia="Times New Roman" w:hAnsi="Times New Roman" w:cs="Times New Roman"/>
                <w:sz w:val="18"/>
                <w:szCs w:val="18"/>
              </w:rPr>
            </w:pPr>
            <w:r>
              <w:rPr>
                <w:rFonts w:ascii="Times New Roman" w:eastAsia="Times New Roman" w:hAnsi="Times New Roman" w:cs="Times New Roman"/>
                <w:b/>
                <w:bCs/>
                <w:color w:val="FFFFFF"/>
                <w:sz w:val="18"/>
                <w:szCs w:val="18"/>
              </w:rPr>
              <w:t>08.40 – 09.20</w:t>
            </w:r>
          </w:p>
        </w:tc>
        <w:tc>
          <w:tcPr>
            <w:tcW w:w="1640" w:type="dxa"/>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89"/>
              <w:rPr>
                <w:rFonts w:ascii="Times New Roman" w:eastAsia="Times New Roman" w:hAnsi="Times New Roman" w:cs="Times New Roman"/>
                <w:sz w:val="18"/>
                <w:szCs w:val="18"/>
              </w:rPr>
            </w:pPr>
            <w:r>
              <w:rPr>
                <w:rFonts w:ascii="Times New Roman"/>
                <w:sz w:val="18"/>
              </w:rPr>
              <w:t>5.RAD.001</w:t>
            </w:r>
          </w:p>
        </w:tc>
        <w:tc>
          <w:tcPr>
            <w:tcW w:w="1640" w:type="dxa"/>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94"/>
              <w:rPr>
                <w:rFonts w:ascii="Times New Roman" w:eastAsia="Times New Roman" w:hAnsi="Times New Roman" w:cs="Times New Roman"/>
                <w:sz w:val="18"/>
                <w:szCs w:val="18"/>
              </w:rPr>
            </w:pPr>
            <w:r>
              <w:rPr>
                <w:rFonts w:ascii="Times New Roman"/>
                <w:sz w:val="18"/>
              </w:rPr>
              <w:t>5.RAD.003</w:t>
            </w:r>
            <w:bookmarkStart w:id="2" w:name="_GoBack"/>
            <w:bookmarkEnd w:id="2"/>
          </w:p>
        </w:tc>
        <w:tc>
          <w:tcPr>
            <w:tcW w:w="2109" w:type="dxa"/>
            <w:gridSpan w:val="2"/>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629"/>
              <w:rPr>
                <w:rFonts w:ascii="Times New Roman" w:eastAsia="Times New Roman" w:hAnsi="Times New Roman" w:cs="Times New Roman"/>
                <w:sz w:val="18"/>
                <w:szCs w:val="18"/>
              </w:rPr>
            </w:pPr>
            <w:r>
              <w:rPr>
                <w:rFonts w:ascii="Times New Roman"/>
                <w:sz w:val="18"/>
              </w:rPr>
              <w:t>5.RAD.005</w:t>
            </w:r>
          </w:p>
        </w:tc>
        <w:tc>
          <w:tcPr>
            <w:tcW w:w="1599" w:type="dxa"/>
            <w:gridSpan w:val="3"/>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74"/>
              <w:rPr>
                <w:rFonts w:ascii="Times New Roman" w:eastAsia="Times New Roman" w:hAnsi="Times New Roman" w:cs="Times New Roman"/>
                <w:sz w:val="18"/>
                <w:szCs w:val="18"/>
              </w:rPr>
            </w:pPr>
            <w:r>
              <w:rPr>
                <w:rFonts w:ascii="Times New Roman"/>
                <w:sz w:val="18"/>
              </w:rPr>
              <w:t>5.RAD.009</w:t>
            </w:r>
          </w:p>
        </w:tc>
        <w:tc>
          <w:tcPr>
            <w:tcW w:w="1640" w:type="dxa"/>
            <w:gridSpan w:val="3"/>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94"/>
              <w:rPr>
                <w:rFonts w:ascii="Times New Roman" w:eastAsia="Times New Roman" w:hAnsi="Times New Roman" w:cs="Times New Roman"/>
                <w:sz w:val="18"/>
                <w:szCs w:val="18"/>
              </w:rPr>
            </w:pPr>
            <w:r>
              <w:rPr>
                <w:rFonts w:ascii="Times New Roman"/>
                <w:sz w:val="18"/>
              </w:rPr>
              <w:t>5.RAD.013</w:t>
            </w: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05"/>
              <w:rPr>
                <w:rFonts w:ascii="Times New Roman" w:eastAsia="Times New Roman" w:hAnsi="Times New Roman" w:cs="Times New Roman"/>
                <w:sz w:val="18"/>
                <w:szCs w:val="18"/>
              </w:rPr>
            </w:pPr>
            <w:r>
              <w:rPr>
                <w:rFonts w:ascii="Times New Roman"/>
                <w:b/>
                <w:color w:val="FFFFFF"/>
                <w:sz w:val="18"/>
              </w:rPr>
              <w:t>09.30- - 10.10</w:t>
            </w:r>
          </w:p>
        </w:tc>
        <w:tc>
          <w:tcPr>
            <w:tcW w:w="1640" w:type="dxa"/>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89"/>
              <w:rPr>
                <w:rFonts w:ascii="Times New Roman" w:eastAsia="Times New Roman" w:hAnsi="Times New Roman" w:cs="Times New Roman"/>
                <w:sz w:val="18"/>
                <w:szCs w:val="18"/>
              </w:rPr>
            </w:pPr>
            <w:r>
              <w:rPr>
                <w:rFonts w:ascii="Times New Roman"/>
                <w:sz w:val="18"/>
              </w:rPr>
              <w:t>5.RAD.002</w:t>
            </w:r>
          </w:p>
        </w:tc>
        <w:tc>
          <w:tcPr>
            <w:tcW w:w="1640" w:type="dxa"/>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94"/>
              <w:rPr>
                <w:rFonts w:ascii="Times New Roman" w:eastAsia="Times New Roman" w:hAnsi="Times New Roman" w:cs="Times New Roman"/>
                <w:sz w:val="18"/>
                <w:szCs w:val="18"/>
              </w:rPr>
            </w:pPr>
            <w:r>
              <w:rPr>
                <w:rFonts w:ascii="Times New Roman"/>
                <w:sz w:val="18"/>
              </w:rPr>
              <w:t>5.RAD.003</w:t>
            </w:r>
          </w:p>
        </w:tc>
        <w:tc>
          <w:tcPr>
            <w:tcW w:w="2109" w:type="dxa"/>
            <w:gridSpan w:val="2"/>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629"/>
              <w:rPr>
                <w:rFonts w:ascii="Times New Roman" w:eastAsia="Times New Roman" w:hAnsi="Times New Roman" w:cs="Times New Roman"/>
                <w:sz w:val="18"/>
                <w:szCs w:val="18"/>
              </w:rPr>
            </w:pPr>
            <w:r>
              <w:rPr>
                <w:rFonts w:ascii="Times New Roman"/>
                <w:sz w:val="18"/>
              </w:rPr>
              <w:t>5.RAD.006</w:t>
            </w:r>
          </w:p>
        </w:tc>
        <w:tc>
          <w:tcPr>
            <w:tcW w:w="1599" w:type="dxa"/>
            <w:gridSpan w:val="3"/>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74"/>
              <w:rPr>
                <w:rFonts w:ascii="Times New Roman" w:eastAsia="Times New Roman" w:hAnsi="Times New Roman" w:cs="Times New Roman"/>
                <w:sz w:val="18"/>
                <w:szCs w:val="18"/>
              </w:rPr>
            </w:pPr>
            <w:r>
              <w:rPr>
                <w:rFonts w:ascii="Times New Roman"/>
                <w:sz w:val="18"/>
              </w:rPr>
              <w:t>5.RAD.010</w:t>
            </w:r>
          </w:p>
        </w:tc>
        <w:tc>
          <w:tcPr>
            <w:tcW w:w="1640" w:type="dxa"/>
            <w:gridSpan w:val="3"/>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94"/>
              <w:rPr>
                <w:rFonts w:ascii="Times New Roman" w:eastAsia="Times New Roman" w:hAnsi="Times New Roman" w:cs="Times New Roman"/>
                <w:sz w:val="18"/>
                <w:szCs w:val="18"/>
              </w:rPr>
            </w:pPr>
            <w:r>
              <w:rPr>
                <w:rFonts w:ascii="Times New Roman"/>
                <w:sz w:val="18"/>
              </w:rPr>
              <w:t>5.RAD.014</w:t>
            </w: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35"/>
              <w:rPr>
                <w:rFonts w:ascii="Times New Roman" w:eastAsia="Times New Roman" w:hAnsi="Times New Roman" w:cs="Times New Roman"/>
                <w:sz w:val="18"/>
                <w:szCs w:val="18"/>
              </w:rPr>
            </w:pPr>
            <w:r>
              <w:rPr>
                <w:rFonts w:ascii="Times New Roman"/>
                <w:b/>
                <w:color w:val="FFFFFF"/>
                <w:sz w:val="18"/>
              </w:rPr>
              <w:t>10.20 - 11.00</w:t>
            </w:r>
          </w:p>
        </w:tc>
        <w:tc>
          <w:tcPr>
            <w:tcW w:w="1640" w:type="dxa"/>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89"/>
              <w:rPr>
                <w:rFonts w:ascii="Times New Roman" w:eastAsia="Times New Roman" w:hAnsi="Times New Roman" w:cs="Times New Roman"/>
                <w:sz w:val="18"/>
                <w:szCs w:val="18"/>
              </w:rPr>
            </w:pPr>
            <w:r>
              <w:rPr>
                <w:rFonts w:ascii="Times New Roman"/>
                <w:sz w:val="18"/>
              </w:rPr>
              <w:t>5.RAD.002</w:t>
            </w:r>
          </w:p>
        </w:tc>
        <w:tc>
          <w:tcPr>
            <w:tcW w:w="1640" w:type="dxa"/>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94"/>
              <w:rPr>
                <w:rFonts w:ascii="Times New Roman" w:eastAsia="Times New Roman" w:hAnsi="Times New Roman" w:cs="Times New Roman"/>
                <w:sz w:val="18"/>
                <w:szCs w:val="18"/>
              </w:rPr>
            </w:pPr>
            <w:r>
              <w:rPr>
                <w:rFonts w:ascii="Times New Roman"/>
                <w:sz w:val="18"/>
              </w:rPr>
              <w:t>5.RAD.004</w:t>
            </w:r>
          </w:p>
        </w:tc>
        <w:tc>
          <w:tcPr>
            <w:tcW w:w="2109" w:type="dxa"/>
            <w:gridSpan w:val="2"/>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629"/>
              <w:rPr>
                <w:rFonts w:ascii="Times New Roman" w:eastAsia="Times New Roman" w:hAnsi="Times New Roman" w:cs="Times New Roman"/>
                <w:sz w:val="18"/>
                <w:szCs w:val="18"/>
              </w:rPr>
            </w:pPr>
            <w:r>
              <w:rPr>
                <w:rFonts w:ascii="Times New Roman"/>
                <w:sz w:val="18"/>
              </w:rPr>
              <w:t>5.RAD.007</w:t>
            </w:r>
          </w:p>
        </w:tc>
        <w:tc>
          <w:tcPr>
            <w:tcW w:w="1599" w:type="dxa"/>
            <w:gridSpan w:val="3"/>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74"/>
              <w:rPr>
                <w:rFonts w:ascii="Times New Roman" w:eastAsia="Times New Roman" w:hAnsi="Times New Roman" w:cs="Times New Roman"/>
                <w:sz w:val="18"/>
                <w:szCs w:val="18"/>
              </w:rPr>
            </w:pPr>
            <w:r>
              <w:rPr>
                <w:rFonts w:ascii="Times New Roman"/>
                <w:sz w:val="18"/>
              </w:rPr>
              <w:t>5.RAD.011</w:t>
            </w:r>
          </w:p>
        </w:tc>
        <w:tc>
          <w:tcPr>
            <w:tcW w:w="1640" w:type="dxa"/>
            <w:gridSpan w:val="3"/>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94"/>
              <w:rPr>
                <w:rFonts w:ascii="Times New Roman" w:eastAsia="Times New Roman" w:hAnsi="Times New Roman" w:cs="Times New Roman"/>
                <w:sz w:val="18"/>
                <w:szCs w:val="18"/>
              </w:rPr>
            </w:pPr>
            <w:r>
              <w:rPr>
                <w:rFonts w:ascii="Times New Roman"/>
                <w:sz w:val="18"/>
              </w:rPr>
              <w:t>5.RAD.015</w:t>
            </w:r>
          </w:p>
        </w:tc>
      </w:tr>
      <w:tr w:rsidR="00C368C7" w:rsidRPr="00E03F09" w:rsidTr="00C368C7">
        <w:trPr>
          <w:trHeight w:val="18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ind w:left="135"/>
              <w:rPr>
                <w:rFonts w:ascii="Times New Roman" w:eastAsia="Times New Roman" w:hAnsi="Times New Roman" w:cs="Times New Roman"/>
                <w:sz w:val="18"/>
                <w:szCs w:val="18"/>
              </w:rPr>
            </w:pPr>
            <w:r>
              <w:rPr>
                <w:rFonts w:ascii="Times New Roman"/>
                <w:b/>
                <w:color w:val="FFFFFF"/>
                <w:sz w:val="18"/>
              </w:rPr>
              <w:t>11.10 - 12.00</w:t>
            </w:r>
          </w:p>
        </w:tc>
        <w:tc>
          <w:tcPr>
            <w:tcW w:w="1640" w:type="dxa"/>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89"/>
              <w:rPr>
                <w:rFonts w:ascii="Times New Roman" w:eastAsia="Times New Roman" w:hAnsi="Times New Roman" w:cs="Times New Roman"/>
                <w:sz w:val="18"/>
                <w:szCs w:val="18"/>
              </w:rPr>
            </w:pPr>
          </w:p>
        </w:tc>
        <w:tc>
          <w:tcPr>
            <w:tcW w:w="1640" w:type="dxa"/>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402"/>
              <w:rPr>
                <w:rFonts w:ascii="Times New Roman" w:eastAsia="Times New Roman" w:hAnsi="Times New Roman" w:cs="Times New Roman"/>
                <w:sz w:val="18"/>
                <w:szCs w:val="18"/>
              </w:rPr>
            </w:pPr>
            <w:r>
              <w:rPr>
                <w:rFonts w:ascii="Times New Roman"/>
                <w:spacing w:val="-1"/>
                <w:sz w:val="18"/>
              </w:rPr>
              <w:t>PratikDers</w:t>
            </w:r>
          </w:p>
        </w:tc>
        <w:tc>
          <w:tcPr>
            <w:tcW w:w="2109" w:type="dxa"/>
            <w:gridSpan w:val="2"/>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629"/>
              <w:rPr>
                <w:rFonts w:ascii="Times New Roman" w:eastAsia="Times New Roman" w:hAnsi="Times New Roman" w:cs="Times New Roman"/>
                <w:sz w:val="18"/>
                <w:szCs w:val="18"/>
              </w:rPr>
            </w:pPr>
            <w:r>
              <w:rPr>
                <w:rFonts w:ascii="Times New Roman"/>
                <w:sz w:val="18"/>
              </w:rPr>
              <w:t>5.RAD.008</w:t>
            </w:r>
          </w:p>
        </w:tc>
        <w:tc>
          <w:tcPr>
            <w:tcW w:w="1599" w:type="dxa"/>
            <w:gridSpan w:val="3"/>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374"/>
              <w:rPr>
                <w:rFonts w:ascii="Times New Roman" w:eastAsia="Times New Roman" w:hAnsi="Times New Roman" w:cs="Times New Roman"/>
                <w:sz w:val="18"/>
                <w:szCs w:val="18"/>
              </w:rPr>
            </w:pPr>
            <w:r>
              <w:rPr>
                <w:rFonts w:ascii="Times New Roman"/>
                <w:sz w:val="18"/>
              </w:rPr>
              <w:t>5.RAD.012</w:t>
            </w:r>
          </w:p>
        </w:tc>
        <w:tc>
          <w:tcPr>
            <w:tcW w:w="1640" w:type="dxa"/>
            <w:gridSpan w:val="3"/>
            <w:tcBorders>
              <w:top w:val="nil"/>
              <w:left w:val="nil"/>
              <w:bottom w:val="single" w:sz="8" w:space="0" w:color="FFFFFF"/>
              <w:right w:val="single" w:sz="8" w:space="0" w:color="FFFFFF"/>
            </w:tcBorders>
            <w:shd w:val="clear" w:color="000000" w:fill="DBE5F1"/>
          </w:tcPr>
          <w:p w:rsidR="00C368C7" w:rsidRDefault="00C368C7" w:rsidP="004B6AB0">
            <w:pPr>
              <w:pStyle w:val="TableParagraph"/>
              <w:ind w:left="402"/>
              <w:rPr>
                <w:rFonts w:ascii="Times New Roman" w:eastAsia="Times New Roman" w:hAnsi="Times New Roman" w:cs="Times New Roman"/>
                <w:sz w:val="18"/>
                <w:szCs w:val="18"/>
              </w:rPr>
            </w:pPr>
            <w:r>
              <w:rPr>
                <w:rFonts w:ascii="Times New Roman"/>
                <w:spacing w:val="-1"/>
                <w:sz w:val="18"/>
              </w:rPr>
              <w:t>PratikDers</w:t>
            </w:r>
          </w:p>
        </w:tc>
      </w:tr>
      <w:tr w:rsidR="00C368C7" w:rsidRPr="00E03F09" w:rsidTr="00C368C7">
        <w:trPr>
          <w:trHeight w:val="141"/>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ind w:left="180"/>
              <w:rPr>
                <w:rFonts w:ascii="Times New Roman" w:eastAsia="Times New Roman" w:hAnsi="Times New Roman" w:cs="Times New Roman"/>
                <w:sz w:val="18"/>
                <w:szCs w:val="18"/>
              </w:rPr>
            </w:pPr>
            <w:r>
              <w:rPr>
                <w:rFonts w:ascii="Times New Roman"/>
                <w:b/>
                <w:color w:val="FFFFFF"/>
                <w:sz w:val="18"/>
              </w:rPr>
              <w:t>12.00-13.30</w:t>
            </w:r>
          </w:p>
        </w:tc>
        <w:tc>
          <w:tcPr>
            <w:tcW w:w="8628" w:type="dxa"/>
            <w:gridSpan w:val="10"/>
            <w:tcBorders>
              <w:top w:val="single" w:sz="8" w:space="0" w:color="FFFFFF"/>
              <w:left w:val="nil"/>
              <w:bottom w:val="single" w:sz="8" w:space="0" w:color="FFFFFF"/>
              <w:right w:val="single" w:sz="8" w:space="0" w:color="FFFFFF"/>
            </w:tcBorders>
            <w:shd w:val="clear" w:color="000000" w:fill="8DB3E2"/>
            <w:vAlign w:val="bottom"/>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Öğle Arası</w:t>
            </w: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35"/>
              <w:rPr>
                <w:rFonts w:ascii="Times New Roman" w:eastAsia="Times New Roman" w:hAnsi="Times New Roman" w:cs="Times New Roman"/>
                <w:sz w:val="18"/>
                <w:szCs w:val="18"/>
              </w:rPr>
            </w:pPr>
            <w:r>
              <w:rPr>
                <w:rFonts w:ascii="Times New Roman"/>
                <w:b/>
                <w:color w:val="FFFFFF"/>
                <w:sz w:val="18"/>
              </w:rPr>
              <w:t>13.30 - 14.10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599"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640"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35"/>
              <w:rPr>
                <w:rFonts w:ascii="Times New Roman" w:eastAsia="Times New Roman" w:hAnsi="Times New Roman" w:cs="Times New Roman"/>
                <w:sz w:val="18"/>
                <w:szCs w:val="18"/>
              </w:rPr>
            </w:pPr>
            <w:r>
              <w:rPr>
                <w:rFonts w:ascii="Times New Roman"/>
                <w:b/>
                <w:color w:val="FFFFFF"/>
                <w:sz w:val="18"/>
              </w:rPr>
              <w:t>14.20 - 15.00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35"/>
              <w:rPr>
                <w:rFonts w:ascii="Times New Roman" w:eastAsia="Times New Roman" w:hAnsi="Times New Roman" w:cs="Times New Roman"/>
                <w:sz w:val="18"/>
                <w:szCs w:val="18"/>
              </w:rPr>
            </w:pPr>
            <w:r>
              <w:rPr>
                <w:rFonts w:ascii="Times New Roman"/>
                <w:b/>
                <w:color w:val="FFFFFF"/>
                <w:sz w:val="18"/>
              </w:rPr>
              <w:t>15.10 - 15.50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80"/>
              <w:rPr>
                <w:rFonts w:ascii="Times New Roman" w:eastAsia="Times New Roman" w:hAnsi="Times New Roman" w:cs="Times New Roman"/>
                <w:sz w:val="18"/>
                <w:szCs w:val="18"/>
              </w:rPr>
            </w:pPr>
            <w:r>
              <w:rPr>
                <w:rFonts w:ascii="Times New Roman"/>
                <w:b/>
                <w:color w:val="FFFFFF"/>
                <w:sz w:val="18"/>
              </w:rPr>
              <w:t>16.00-17.00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109" w:type="dxa"/>
            <w:gridSpan w:val="2"/>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599"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E03F09" w:rsidRPr="00E03F09" w:rsidTr="00C368C7">
        <w:trPr>
          <w:trHeight w:val="112"/>
        </w:trPr>
        <w:tc>
          <w:tcPr>
            <w:tcW w:w="1355" w:type="dxa"/>
            <w:tcBorders>
              <w:top w:val="nil"/>
              <w:left w:val="nil"/>
              <w:bottom w:val="nil"/>
              <w:right w:val="nil"/>
            </w:tcBorders>
            <w:shd w:val="clear" w:color="auto" w:fill="auto"/>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640" w:type="dxa"/>
            <w:tcBorders>
              <w:top w:val="nil"/>
              <w:left w:val="nil"/>
              <w:bottom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2818" w:type="dxa"/>
            <w:gridSpan w:val="4"/>
            <w:tcBorders>
              <w:top w:val="nil"/>
              <w:left w:val="nil"/>
              <w:bottom w:val="nil"/>
              <w:right w:val="nil"/>
            </w:tcBorders>
            <w:shd w:val="clear" w:color="auto" w:fill="auto"/>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890" w:type="dxa"/>
            <w:tcBorders>
              <w:top w:val="nil"/>
              <w:left w:val="nil"/>
              <w:bottom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gridSpan w:val="3"/>
            <w:tcBorders>
              <w:top w:val="nil"/>
              <w:left w:val="nil"/>
              <w:bottom w:val="nil"/>
              <w:right w:val="nil"/>
            </w:tcBorders>
            <w:shd w:val="clear" w:color="auto" w:fill="auto"/>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255"/>
        </w:trPr>
        <w:tc>
          <w:tcPr>
            <w:tcW w:w="1355" w:type="dxa"/>
            <w:tcBorders>
              <w:top w:val="single" w:sz="4" w:space="0" w:color="auto"/>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Radyolojiye giriş</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Nöroradyoloji 1</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2</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Abdussamet BATUR</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5.RAD003</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Nöroradyoloji 2</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2</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Abdussamet BATUR</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5.RAD004</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E03F09" w:rsidRDefault="00C368C7" w:rsidP="005A29AD">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Solunum sistemi inceleme yöntemleri ve akciğer radyografilerinin değerlendirilmesi</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11"/>
              <w:rPr>
                <w:rFonts w:ascii="Times New Roman" w:eastAsia="Times New Roman" w:hAnsi="Times New Roman" w:cs="Times New Roman"/>
                <w:b/>
                <w:bCs/>
                <w:sz w:val="17"/>
                <w:szCs w:val="17"/>
              </w:rPr>
            </w:pPr>
          </w:p>
          <w:p w:rsidR="00C368C7" w:rsidRDefault="00C368C7" w:rsidP="00C368C7">
            <w:pPr>
              <w:pStyle w:val="TableParagraph"/>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Default="00C368C7" w:rsidP="004B6AB0">
            <w:pPr>
              <w:pStyle w:val="TableParagraph"/>
              <w:rPr>
                <w:rFonts w:ascii="Times New Roman" w:eastAsia="Times New Roman" w:hAnsi="Times New Roman" w:cs="Times New Roman"/>
                <w:sz w:val="18"/>
                <w:szCs w:val="18"/>
              </w:rPr>
            </w:pPr>
            <w:r>
              <w:rPr>
                <w:rFonts w:ascii="Times New Roman" w:hAnsi="Times New Roman"/>
                <w:spacing w:val="-1"/>
                <w:sz w:val="18"/>
              </w:rPr>
              <w:t>Abidin KILINÇER</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Default="00C368C7" w:rsidP="00C368C7">
            <w:pPr>
              <w:pStyle w:val="TableParagraph"/>
              <w:rPr>
                <w:rFonts w:ascii="Times New Roman" w:eastAsia="Times New Roman" w:hAnsi="Times New Roman" w:cs="Times New Roman"/>
                <w:sz w:val="18"/>
                <w:szCs w:val="18"/>
              </w:rPr>
            </w:pPr>
            <w:r>
              <w:rPr>
                <w:rFonts w:ascii="Times New Roman" w:hAnsi="Times New Roman"/>
                <w:spacing w:val="-1"/>
                <w:sz w:val="18"/>
              </w:rPr>
              <w:t>Akciğerlerin elementer lezyonları</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Default="00C368C7" w:rsidP="004B6AB0">
            <w:pPr>
              <w:pStyle w:val="TableParagraph"/>
              <w:rPr>
                <w:rFonts w:ascii="Times New Roman" w:eastAsia="Times New Roman" w:hAnsi="Times New Roman" w:cs="Times New Roman"/>
                <w:sz w:val="18"/>
                <w:szCs w:val="18"/>
              </w:rPr>
            </w:pPr>
            <w:r>
              <w:rPr>
                <w:rFonts w:ascii="Times New Roman" w:hAnsi="Times New Roman"/>
                <w:spacing w:val="-1"/>
                <w:sz w:val="18"/>
              </w:rPr>
              <w:t>Abidin KILINÇER</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5.RAD006</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Default="00C368C7" w:rsidP="00C368C7">
            <w:pPr>
              <w:pStyle w:val="TableParagraph"/>
              <w:rPr>
                <w:rFonts w:ascii="Times New Roman" w:eastAsia="Times New Roman" w:hAnsi="Times New Roman" w:cs="Times New Roman"/>
                <w:sz w:val="18"/>
                <w:szCs w:val="18"/>
              </w:rPr>
            </w:pPr>
            <w:r>
              <w:rPr>
                <w:rFonts w:ascii="Times New Roman" w:hAnsi="Times New Roman"/>
                <w:sz w:val="18"/>
              </w:rPr>
              <w:t xml:space="preserve">Akciğer </w:t>
            </w:r>
            <w:r>
              <w:rPr>
                <w:rFonts w:ascii="Times New Roman" w:hAnsi="Times New Roman"/>
                <w:spacing w:val="-1"/>
                <w:sz w:val="18"/>
              </w:rPr>
              <w:t xml:space="preserve">enfeksiyonları, enfestasyonları </w:t>
            </w:r>
            <w:r>
              <w:rPr>
                <w:rFonts w:ascii="Times New Roman" w:hAnsi="Times New Roman"/>
                <w:sz w:val="18"/>
              </w:rPr>
              <w:t>ve tüberküloz</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5.RAD007</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Pr>
                <w:rFonts w:ascii="Times New Roman" w:hAnsi="Times New Roman"/>
                <w:sz w:val="20"/>
              </w:rPr>
              <w:t xml:space="preserve">Çocuk </w:t>
            </w:r>
            <w:r>
              <w:rPr>
                <w:rFonts w:ascii="Times New Roman" w:hAnsi="Times New Roman"/>
                <w:spacing w:val="-1"/>
                <w:sz w:val="20"/>
              </w:rPr>
              <w:t xml:space="preserve">AC </w:t>
            </w:r>
            <w:r>
              <w:rPr>
                <w:rFonts w:ascii="Times New Roman" w:hAnsi="Times New Roman"/>
                <w:sz w:val="20"/>
              </w:rPr>
              <w:t xml:space="preserve">grafisinin </w:t>
            </w:r>
            <w:r>
              <w:rPr>
                <w:rFonts w:ascii="Times New Roman" w:hAnsi="Times New Roman"/>
                <w:spacing w:val="-1"/>
                <w:sz w:val="20"/>
              </w:rPr>
              <w:t>değerlendirilmesi</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C85063">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Mehmet ÖZTÜRK</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5.RAD008</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Pr>
                <w:rFonts w:ascii="Times New Roman" w:hAnsi="Times New Roman"/>
                <w:spacing w:val="-1"/>
                <w:sz w:val="18"/>
              </w:rPr>
              <w:t>Akciğerlerin neoplazmları</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2277DD">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Default="00C368C7" w:rsidP="00C368C7">
            <w:pPr>
              <w:pStyle w:val="TableParagraph"/>
              <w:rPr>
                <w:rFonts w:ascii="Times New Roman" w:eastAsia="Times New Roman" w:hAnsi="Times New Roman" w:cs="Times New Roman"/>
                <w:sz w:val="18"/>
                <w:szCs w:val="18"/>
              </w:rPr>
            </w:pPr>
            <w:r>
              <w:rPr>
                <w:rFonts w:ascii="Times New Roman" w:hAnsi="Times New Roman"/>
                <w:spacing w:val="-1"/>
                <w:sz w:val="18"/>
              </w:rPr>
              <w:t xml:space="preserve">Plevra, mediasten </w:t>
            </w:r>
            <w:r>
              <w:rPr>
                <w:rFonts w:ascii="Times New Roman" w:hAnsi="Times New Roman"/>
                <w:sz w:val="18"/>
              </w:rPr>
              <w:t xml:space="preserve">ve havayolu </w:t>
            </w:r>
            <w:r>
              <w:rPr>
                <w:rFonts w:ascii="Times New Roman" w:hAnsi="Times New Roman"/>
                <w:spacing w:val="-1"/>
                <w:sz w:val="18"/>
              </w:rPr>
              <w:t>hastalıkları.</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2277DD">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C368C7" w:rsidRPr="00E03F09" w:rsidTr="00C368C7">
        <w:trPr>
          <w:trHeight w:val="153"/>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5.RAD010</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Default="00C368C7" w:rsidP="00C368C7">
            <w:pPr>
              <w:pStyle w:val="TableParagraph"/>
              <w:ind w:right="253"/>
              <w:rPr>
                <w:rFonts w:ascii="Times New Roman" w:eastAsia="Times New Roman" w:hAnsi="Times New Roman" w:cs="Times New Roman"/>
                <w:sz w:val="18"/>
                <w:szCs w:val="18"/>
              </w:rPr>
            </w:pPr>
            <w:r>
              <w:rPr>
                <w:rFonts w:ascii="Times New Roman" w:hAnsi="Times New Roman"/>
                <w:spacing w:val="-1"/>
                <w:sz w:val="18"/>
              </w:rPr>
              <w:t xml:space="preserve">Abdominal hastalıklarda </w:t>
            </w:r>
            <w:r>
              <w:rPr>
                <w:rFonts w:ascii="Times New Roman" w:hAnsi="Times New Roman"/>
                <w:sz w:val="18"/>
              </w:rPr>
              <w:t xml:space="preserve">radyolojik </w:t>
            </w:r>
            <w:r>
              <w:rPr>
                <w:rFonts w:ascii="Times New Roman" w:hAnsi="Times New Roman"/>
                <w:spacing w:val="-1"/>
                <w:sz w:val="18"/>
              </w:rPr>
              <w:t xml:space="preserve">tanı </w:t>
            </w:r>
            <w:r>
              <w:rPr>
                <w:rFonts w:ascii="Times New Roman" w:hAnsi="Times New Roman"/>
                <w:sz w:val="18"/>
              </w:rPr>
              <w:t>yöntemleri ve düzkarın radyogramı</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11"/>
              <w:rPr>
                <w:rFonts w:ascii="Times New Roman" w:eastAsia="Times New Roman" w:hAnsi="Times New Roman" w:cs="Times New Roman"/>
                <w:b/>
                <w:bCs/>
                <w:sz w:val="17"/>
                <w:szCs w:val="17"/>
              </w:rPr>
            </w:pPr>
          </w:p>
          <w:p w:rsidR="00C368C7" w:rsidRDefault="00C368C7" w:rsidP="00C368C7">
            <w:pPr>
              <w:pStyle w:val="TableParagraph"/>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Emine UYSAL</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Default="00C368C7" w:rsidP="00C368C7">
            <w:pPr>
              <w:pStyle w:val="TableParagraph"/>
              <w:rPr>
                <w:rFonts w:ascii="Times New Roman" w:eastAsia="Times New Roman" w:hAnsi="Times New Roman" w:cs="Times New Roman"/>
                <w:sz w:val="18"/>
                <w:szCs w:val="18"/>
              </w:rPr>
            </w:pPr>
            <w:r>
              <w:rPr>
                <w:rFonts w:ascii="Times New Roman" w:hAnsi="Times New Roman"/>
                <w:spacing w:val="-1"/>
                <w:sz w:val="18"/>
              </w:rPr>
              <w:t>Karaciğer, safra</w:t>
            </w:r>
            <w:r>
              <w:rPr>
                <w:rFonts w:ascii="Times New Roman" w:hAnsi="Times New Roman"/>
                <w:sz w:val="18"/>
              </w:rPr>
              <w:t xml:space="preserve">yolları, </w:t>
            </w:r>
            <w:r>
              <w:rPr>
                <w:rFonts w:ascii="Times New Roman" w:hAnsi="Times New Roman"/>
                <w:spacing w:val="-1"/>
                <w:sz w:val="18"/>
              </w:rPr>
              <w:t xml:space="preserve">pancreas </w:t>
            </w:r>
            <w:r>
              <w:rPr>
                <w:rFonts w:ascii="Times New Roman" w:hAnsi="Times New Roman"/>
                <w:sz w:val="18"/>
              </w:rPr>
              <w:t xml:space="preserve">görüntüleme </w:t>
            </w:r>
            <w:r>
              <w:rPr>
                <w:rFonts w:ascii="Times New Roman" w:hAnsi="Times New Roman"/>
                <w:spacing w:val="-1"/>
                <w:sz w:val="18"/>
              </w:rPr>
              <w:t xml:space="preserve">yöntemleri </w:t>
            </w:r>
            <w:r>
              <w:rPr>
                <w:rFonts w:ascii="Times New Roman" w:hAnsi="Times New Roman"/>
                <w:sz w:val="18"/>
              </w:rPr>
              <w:t>ve</w:t>
            </w:r>
          </w:p>
          <w:p w:rsidR="00C368C7" w:rsidRPr="00E03F09" w:rsidRDefault="00C368C7" w:rsidP="00C368C7">
            <w:pPr>
              <w:spacing w:after="0" w:line="240" w:lineRule="auto"/>
              <w:rPr>
                <w:rFonts w:ascii="Times New Roman" w:eastAsia="Times New Roman" w:hAnsi="Times New Roman" w:cs="Times New Roman"/>
                <w:bCs/>
                <w:sz w:val="18"/>
                <w:szCs w:val="18"/>
              </w:rPr>
            </w:pPr>
            <w:r>
              <w:rPr>
                <w:rFonts w:ascii="Times New Roman" w:hAnsi="Times New Roman"/>
                <w:spacing w:val="-1"/>
                <w:sz w:val="18"/>
              </w:rPr>
              <w:t>hastalıkları.</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11"/>
              <w:rPr>
                <w:rFonts w:ascii="Times New Roman" w:eastAsia="Times New Roman" w:hAnsi="Times New Roman" w:cs="Times New Roman"/>
                <w:b/>
                <w:bCs/>
                <w:sz w:val="17"/>
                <w:szCs w:val="17"/>
              </w:rPr>
            </w:pPr>
          </w:p>
          <w:p w:rsidR="00C368C7" w:rsidRDefault="00C368C7" w:rsidP="00C368C7">
            <w:pPr>
              <w:pStyle w:val="TableParagraph"/>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Mustafa KOPLAY</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Default="00C368C7" w:rsidP="00C368C7">
            <w:pPr>
              <w:pStyle w:val="TableParagraph"/>
              <w:rPr>
                <w:rFonts w:ascii="Times New Roman" w:eastAsia="Times New Roman" w:hAnsi="Times New Roman" w:cs="Times New Roman"/>
                <w:sz w:val="18"/>
                <w:szCs w:val="18"/>
              </w:rPr>
            </w:pPr>
            <w:r>
              <w:rPr>
                <w:rFonts w:ascii="Times New Roman" w:hAnsi="Times New Roman"/>
                <w:spacing w:val="-1"/>
                <w:sz w:val="18"/>
              </w:rPr>
              <w:t xml:space="preserve">Akut </w:t>
            </w:r>
            <w:r>
              <w:rPr>
                <w:rFonts w:ascii="Times New Roman" w:hAnsi="Times New Roman"/>
                <w:sz w:val="18"/>
              </w:rPr>
              <w:t xml:space="preserve">Batın </w:t>
            </w:r>
            <w:r>
              <w:rPr>
                <w:rFonts w:ascii="Times New Roman" w:hAnsi="Times New Roman"/>
                <w:spacing w:val="-1"/>
                <w:sz w:val="18"/>
              </w:rPr>
              <w:t>görüntüleme</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Mustafa KOPLAY</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Default="00C368C7" w:rsidP="00C368C7">
            <w:pPr>
              <w:pStyle w:val="TableParagraph"/>
              <w:rPr>
                <w:rFonts w:ascii="Times New Roman" w:eastAsia="Times New Roman" w:hAnsi="Times New Roman" w:cs="Times New Roman"/>
                <w:sz w:val="18"/>
                <w:szCs w:val="18"/>
              </w:rPr>
            </w:pPr>
            <w:r>
              <w:rPr>
                <w:rFonts w:ascii="Times New Roman" w:hAnsi="Times New Roman"/>
                <w:spacing w:val="-1"/>
                <w:sz w:val="18"/>
              </w:rPr>
              <w:t>Ürogenital system radyolojisi</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Emine UYSAL</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5.RAD014</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Pr>
                <w:rFonts w:ascii="Times New Roman" w:hAnsi="Times New Roman"/>
                <w:spacing w:val="-1"/>
                <w:sz w:val="18"/>
              </w:rPr>
              <w:t xml:space="preserve">Kardiyovasküler sistem </w:t>
            </w:r>
            <w:r>
              <w:rPr>
                <w:rFonts w:ascii="Times New Roman" w:hAnsi="Times New Roman"/>
                <w:sz w:val="18"/>
              </w:rPr>
              <w:t>radyolojisi</w:t>
            </w:r>
          </w:p>
        </w:tc>
        <w:tc>
          <w:tcPr>
            <w:tcW w:w="1134" w:type="dxa"/>
            <w:gridSpan w:val="3"/>
            <w:tcBorders>
              <w:top w:val="nil"/>
              <w:left w:val="nil"/>
              <w:bottom w:val="single" w:sz="4" w:space="0" w:color="auto"/>
              <w:right w:val="single" w:sz="4" w:space="0" w:color="auto"/>
            </w:tcBorders>
            <w:shd w:val="clear" w:color="auto" w:fill="auto"/>
            <w:noWrap/>
          </w:tcPr>
          <w:p w:rsidR="00C368C7" w:rsidRDefault="00C368C7" w:rsidP="00C368C7">
            <w:pPr>
              <w:pStyle w:val="TableParagraph"/>
              <w:spacing w:before="48"/>
              <w:ind w:left="354"/>
              <w:rPr>
                <w:rFonts w:ascii="Times New Roman" w:eastAsia="Times New Roman" w:hAnsi="Times New Roman" w:cs="Times New Roman"/>
                <w:sz w:val="18"/>
                <w:szCs w:val="18"/>
              </w:rPr>
            </w:pPr>
            <w:r>
              <w:rPr>
                <w:rFonts w:ascii="Times New Roman"/>
                <w:sz w:val="18"/>
              </w:rPr>
              <w:t>1</w:t>
            </w:r>
            <w:r>
              <w:rPr>
                <w:rFonts w:ascii="Times New Roman"/>
                <w:spacing w:val="-1"/>
                <w:sz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Mustafa KOPLAY</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5.RAD015</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Default="00C368C7" w:rsidP="00C368C7">
            <w:pPr>
              <w:pStyle w:val="TableParagraph"/>
              <w:rPr>
                <w:rFonts w:ascii="Times New Roman" w:eastAsia="Times New Roman" w:hAnsi="Times New Roman" w:cs="Times New Roman"/>
                <w:sz w:val="18"/>
                <w:szCs w:val="18"/>
              </w:rPr>
            </w:pPr>
            <w:r>
              <w:rPr>
                <w:rFonts w:ascii="Times New Roman" w:hAnsi="Times New Roman"/>
                <w:spacing w:val="-1"/>
                <w:sz w:val="18"/>
              </w:rPr>
              <w:t xml:space="preserve">Nöroradyoloji </w:t>
            </w:r>
            <w:r>
              <w:rPr>
                <w:rFonts w:ascii="Times New Roman" w:hAnsi="Times New Roman"/>
                <w:sz w:val="18"/>
              </w:rPr>
              <w:t xml:space="preserve">3 </w:t>
            </w:r>
            <w:r>
              <w:rPr>
                <w:rFonts w:ascii="Times New Roman" w:hAnsi="Times New Roman"/>
                <w:spacing w:val="-1"/>
                <w:sz w:val="18"/>
              </w:rPr>
              <w:t>(Spine)</w:t>
            </w:r>
          </w:p>
        </w:tc>
        <w:tc>
          <w:tcPr>
            <w:tcW w:w="1134" w:type="dxa"/>
            <w:gridSpan w:val="3"/>
            <w:tcBorders>
              <w:top w:val="nil"/>
              <w:left w:val="nil"/>
              <w:bottom w:val="single" w:sz="4" w:space="0" w:color="auto"/>
              <w:right w:val="single" w:sz="4" w:space="0" w:color="auto"/>
            </w:tcBorders>
            <w:shd w:val="clear" w:color="auto" w:fill="auto"/>
            <w:noWrap/>
            <w:vAlign w:val="bottom"/>
          </w:tcPr>
          <w:p w:rsidR="00C368C7" w:rsidRPr="00E03F09" w:rsidRDefault="00C368C7" w:rsidP="00C368C7">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E03F09">
              <w:rPr>
                <w:rFonts w:ascii="Times New Roman" w:eastAsia="Times New Roman" w:hAnsi="Times New Roman" w:cs="Times New Roman"/>
                <w:sz w:val="18"/>
                <w:szCs w:val="18"/>
              </w:rPr>
              <w:t xml:space="preserve">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Mehmet Sedat DURMAZ</w:t>
            </w:r>
          </w:p>
        </w:tc>
      </w:tr>
      <w:tr w:rsidR="00C368C7" w:rsidRPr="00E03F09" w:rsidTr="00C368C7">
        <w:trPr>
          <w:trHeight w:val="77"/>
        </w:trPr>
        <w:tc>
          <w:tcPr>
            <w:tcW w:w="1355" w:type="dxa"/>
            <w:tcBorders>
              <w:top w:val="nil"/>
              <w:left w:val="nil"/>
              <w:bottom w:val="nil"/>
              <w:right w:val="nil"/>
            </w:tcBorders>
            <w:shd w:val="clear" w:color="auto" w:fill="auto"/>
            <w:noWrap/>
            <w:vAlign w:val="bottom"/>
          </w:tcPr>
          <w:p w:rsidR="00C368C7" w:rsidRPr="00E03F09" w:rsidRDefault="00C368C7" w:rsidP="00E03F09">
            <w:pPr>
              <w:spacing w:after="0" w:line="240" w:lineRule="auto"/>
              <w:rPr>
                <w:rFonts w:ascii="Times New Roman" w:eastAsia="Times New Roman" w:hAnsi="Times New Roman" w:cs="Times New Roman"/>
                <w:sz w:val="18"/>
                <w:szCs w:val="18"/>
              </w:rPr>
            </w:pPr>
          </w:p>
        </w:tc>
        <w:tc>
          <w:tcPr>
            <w:tcW w:w="1640" w:type="dxa"/>
            <w:tcBorders>
              <w:top w:val="nil"/>
              <w:left w:val="nil"/>
              <w:bottom w:val="nil"/>
              <w:right w:val="nil"/>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nil"/>
              <w:right w:val="nil"/>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2818" w:type="dxa"/>
            <w:gridSpan w:val="4"/>
            <w:tcBorders>
              <w:top w:val="nil"/>
              <w:left w:val="nil"/>
              <w:bottom w:val="nil"/>
              <w:right w:val="nil"/>
            </w:tcBorders>
            <w:shd w:val="clear" w:color="auto" w:fill="auto"/>
            <w:noWrap/>
            <w:vAlign w:val="bottom"/>
          </w:tcPr>
          <w:p w:rsidR="00C368C7" w:rsidRPr="00E03F09" w:rsidRDefault="00C368C7" w:rsidP="00E03F09">
            <w:pPr>
              <w:spacing w:after="0" w:line="240" w:lineRule="auto"/>
              <w:rPr>
                <w:rFonts w:ascii="Times New Roman" w:eastAsia="Times New Roman" w:hAnsi="Times New Roman" w:cs="Times New Roman"/>
                <w:sz w:val="18"/>
                <w:szCs w:val="18"/>
              </w:rPr>
            </w:pPr>
          </w:p>
        </w:tc>
        <w:tc>
          <w:tcPr>
            <w:tcW w:w="958" w:type="dxa"/>
            <w:gridSpan w:val="2"/>
            <w:tcBorders>
              <w:top w:val="nil"/>
              <w:left w:val="nil"/>
              <w:bottom w:val="nil"/>
              <w:right w:val="nil"/>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572" w:type="dxa"/>
            <w:gridSpan w:val="2"/>
            <w:tcBorders>
              <w:top w:val="nil"/>
              <w:left w:val="nil"/>
              <w:right w:val="nil"/>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300"/>
        </w:trPr>
        <w:tc>
          <w:tcPr>
            <w:tcW w:w="1355" w:type="dxa"/>
            <w:tcBorders>
              <w:top w:val="single" w:sz="8" w:space="0" w:color="FFFFFF"/>
              <w:left w:val="single" w:sz="8" w:space="0" w:color="FFFFFF"/>
              <w:bottom w:val="single" w:sz="12" w:space="0" w:color="FFFFFF"/>
              <w:right w:val="single" w:sz="8" w:space="0" w:color="FFFFFF"/>
            </w:tcBorders>
            <w:shd w:val="clear" w:color="000000" w:fill="FFFFFF"/>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000000" w:fill="4F81BD"/>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6. gün</w:t>
            </w:r>
          </w:p>
        </w:tc>
        <w:tc>
          <w:tcPr>
            <w:tcW w:w="1640" w:type="dxa"/>
            <w:tcBorders>
              <w:top w:val="single" w:sz="8" w:space="0" w:color="FFFFFF"/>
              <w:left w:val="nil"/>
              <w:bottom w:val="single" w:sz="12" w:space="0" w:color="FFFFFF"/>
              <w:right w:val="single" w:sz="8" w:space="0" w:color="FFFFFF"/>
            </w:tcBorders>
            <w:shd w:val="clear" w:color="000000" w:fill="4F81BD"/>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7. gün</w:t>
            </w:r>
          </w:p>
        </w:tc>
        <w:tc>
          <w:tcPr>
            <w:tcW w:w="2534" w:type="dxa"/>
            <w:gridSpan w:val="3"/>
            <w:tcBorders>
              <w:top w:val="single" w:sz="8" w:space="0" w:color="FFFFFF"/>
              <w:left w:val="nil"/>
              <w:bottom w:val="single" w:sz="12" w:space="0" w:color="FFFFFF"/>
              <w:right w:val="single" w:sz="8" w:space="0" w:color="FFFFFF"/>
            </w:tcBorders>
            <w:shd w:val="clear" w:color="000000" w:fill="4F81BD"/>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8. gün</w:t>
            </w:r>
          </w:p>
        </w:tc>
        <w:tc>
          <w:tcPr>
            <w:tcW w:w="1560" w:type="dxa"/>
            <w:gridSpan w:val="4"/>
            <w:tcBorders>
              <w:top w:val="single" w:sz="8" w:space="0" w:color="FFFFFF"/>
              <w:left w:val="nil"/>
              <w:bottom w:val="single" w:sz="12" w:space="0" w:color="FFFFFF"/>
            </w:tcBorders>
            <w:shd w:val="clear" w:color="000000" w:fill="4F81BD"/>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9. gün</w:t>
            </w:r>
          </w:p>
        </w:tc>
        <w:tc>
          <w:tcPr>
            <w:tcW w:w="1254" w:type="dxa"/>
            <w:vMerge w:val="restart"/>
            <w:shd w:val="clear" w:color="auto" w:fill="auto"/>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p>
        </w:tc>
      </w:tr>
      <w:tr w:rsidR="00C368C7" w:rsidRPr="00E03F09" w:rsidTr="00C368C7">
        <w:trPr>
          <w:trHeight w:val="285"/>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78"/>
              <w:ind w:left="120"/>
              <w:rPr>
                <w:rFonts w:ascii="Times New Roman" w:eastAsia="Times New Roman" w:hAnsi="Times New Roman" w:cs="Times New Roman"/>
                <w:sz w:val="18"/>
                <w:szCs w:val="18"/>
              </w:rPr>
            </w:pPr>
            <w:r>
              <w:rPr>
                <w:rFonts w:ascii="Times New Roman" w:eastAsia="Times New Roman" w:hAnsi="Times New Roman" w:cs="Times New Roman"/>
                <w:b/>
                <w:bCs/>
                <w:color w:val="FFFFFF"/>
                <w:sz w:val="18"/>
                <w:szCs w:val="18"/>
              </w:rPr>
              <w:t>08.40 – 09.20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5.RAD.019</w:t>
            </w:r>
          </w:p>
        </w:tc>
        <w:tc>
          <w:tcPr>
            <w:tcW w:w="2534"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5.RAD.020</w:t>
            </w:r>
          </w:p>
        </w:tc>
        <w:tc>
          <w:tcPr>
            <w:tcW w:w="1560" w:type="dxa"/>
            <w:gridSpan w:val="4"/>
            <w:vMerge w:val="restart"/>
            <w:tcBorders>
              <w:top w:val="nil"/>
              <w:left w:val="single" w:sz="8" w:space="0" w:color="FFFFFF"/>
            </w:tcBorders>
            <w:shd w:val="clear" w:color="000000" w:fill="DBE5F1"/>
            <w:vAlign w:val="center"/>
          </w:tcPr>
          <w:p w:rsidR="00C368C7" w:rsidRPr="00E03F09" w:rsidRDefault="00C368C7" w:rsidP="00E03F09">
            <w:pPr>
              <w:spacing w:after="0" w:line="240" w:lineRule="auto"/>
              <w:jc w:val="center"/>
              <w:rPr>
                <w:rFonts w:ascii="Times New Roman" w:eastAsia="Times New Roman" w:hAnsi="Times New Roman" w:cs="Times New Roman"/>
                <w:sz w:val="18"/>
                <w:szCs w:val="18"/>
              </w:rPr>
            </w:pPr>
          </w:p>
          <w:p w:rsidR="00C368C7" w:rsidRPr="00E03F09" w:rsidRDefault="00C368C7" w:rsidP="00E03F09">
            <w:pPr>
              <w:spacing w:after="0" w:line="240" w:lineRule="auto"/>
              <w:jc w:val="center"/>
              <w:rPr>
                <w:rFonts w:ascii="Times New Roman" w:eastAsia="Times New Roman" w:hAnsi="Times New Roman" w:cs="Times New Roman"/>
                <w:sz w:val="18"/>
                <w:szCs w:val="18"/>
              </w:rPr>
            </w:pPr>
          </w:p>
          <w:p w:rsidR="00C368C7" w:rsidRPr="00E03F09" w:rsidRDefault="00C368C7" w:rsidP="00E03F09">
            <w:pPr>
              <w:spacing w:after="0" w:line="240" w:lineRule="auto"/>
              <w:jc w:val="center"/>
              <w:rPr>
                <w:rFonts w:ascii="Times New Roman" w:eastAsia="Times New Roman" w:hAnsi="Times New Roman" w:cs="Times New Roman"/>
                <w:sz w:val="18"/>
                <w:szCs w:val="18"/>
              </w:rPr>
            </w:pPr>
          </w:p>
          <w:p w:rsidR="00C368C7" w:rsidRPr="00E03F09" w:rsidRDefault="00C368C7" w:rsidP="00E03F09">
            <w:pPr>
              <w:spacing w:after="0" w:line="240" w:lineRule="auto"/>
              <w:jc w:val="center"/>
              <w:rPr>
                <w:rFonts w:ascii="Times New Roman" w:eastAsia="Times New Roman" w:hAnsi="Times New Roman" w:cs="Times New Roman"/>
                <w:b/>
                <w:sz w:val="18"/>
                <w:szCs w:val="18"/>
              </w:rPr>
            </w:pPr>
            <w:r w:rsidRPr="00E03F09">
              <w:rPr>
                <w:rFonts w:ascii="Times New Roman" w:eastAsia="Times New Roman" w:hAnsi="Times New Roman" w:cs="Times New Roman"/>
                <w:b/>
                <w:sz w:val="18"/>
                <w:szCs w:val="18"/>
              </w:rPr>
              <w:t>SINAV</w:t>
            </w:r>
          </w:p>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05"/>
              <w:rPr>
                <w:rFonts w:ascii="Times New Roman" w:eastAsia="Times New Roman" w:hAnsi="Times New Roman" w:cs="Times New Roman"/>
                <w:sz w:val="18"/>
                <w:szCs w:val="18"/>
              </w:rPr>
            </w:pPr>
            <w:r>
              <w:rPr>
                <w:rFonts w:ascii="Times New Roman"/>
                <w:b/>
                <w:color w:val="FFFFFF"/>
                <w:sz w:val="18"/>
              </w:rPr>
              <w:t>09.30- - 10.10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5.RAD.019</w:t>
            </w:r>
          </w:p>
        </w:tc>
        <w:tc>
          <w:tcPr>
            <w:tcW w:w="2534"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5.RAD.021</w:t>
            </w:r>
          </w:p>
        </w:tc>
        <w:tc>
          <w:tcPr>
            <w:tcW w:w="1560" w:type="dxa"/>
            <w:gridSpan w:val="4"/>
            <w:vMerge/>
            <w:tcBorders>
              <w:left w:val="single" w:sz="8" w:space="0" w:color="FFFFFF"/>
            </w:tcBorders>
            <w:vAlign w:val="center"/>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Pr="00295FA7" w:rsidRDefault="00C368C7" w:rsidP="00C368C7">
            <w:pPr>
              <w:pStyle w:val="TableParagraph"/>
              <w:ind w:left="135"/>
              <w:rPr>
                <w:rFonts w:ascii="Times New Roman" w:eastAsia="Times New Roman" w:hAnsi="Times New Roman" w:cs="Times New Roman"/>
                <w:sz w:val="18"/>
                <w:szCs w:val="18"/>
              </w:rPr>
            </w:pPr>
            <w:r w:rsidRPr="00295FA7">
              <w:rPr>
                <w:rFonts w:ascii="Times New Roman"/>
                <w:b/>
                <w:color w:val="FFFFFF"/>
                <w:sz w:val="18"/>
                <w:szCs w:val="18"/>
              </w:rPr>
              <w:t>10.20 - 11.00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5.RAD.020</w:t>
            </w:r>
          </w:p>
        </w:tc>
        <w:tc>
          <w:tcPr>
            <w:tcW w:w="2534" w:type="dxa"/>
            <w:gridSpan w:val="3"/>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5.RAD.022</w:t>
            </w:r>
          </w:p>
        </w:tc>
        <w:tc>
          <w:tcPr>
            <w:tcW w:w="1560" w:type="dxa"/>
            <w:gridSpan w:val="4"/>
            <w:vMerge/>
            <w:tcBorders>
              <w:left w:val="single" w:sz="8" w:space="0" w:color="FFFFFF"/>
            </w:tcBorders>
            <w:vAlign w:val="center"/>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222"/>
        </w:trPr>
        <w:tc>
          <w:tcPr>
            <w:tcW w:w="1355" w:type="dxa"/>
            <w:tcBorders>
              <w:top w:val="single" w:sz="8" w:space="0" w:color="FFFFFF"/>
              <w:left w:val="single" w:sz="8" w:space="0" w:color="FFFFFF"/>
              <w:bottom w:val="nil"/>
              <w:right w:val="single" w:sz="12" w:space="0" w:color="FFFFFF"/>
            </w:tcBorders>
            <w:shd w:val="clear" w:color="000000" w:fill="4F81BD"/>
          </w:tcPr>
          <w:p w:rsidR="00C368C7" w:rsidRPr="004D3361" w:rsidRDefault="00C368C7" w:rsidP="00C368C7">
            <w:pPr>
              <w:spacing w:after="0"/>
              <w:jc w:val="center"/>
              <w:rPr>
                <w:rFonts w:ascii="Times New Roman" w:hAnsi="Times New Roman" w:cs="Times New Roman"/>
                <w:b/>
                <w:color w:val="FFFFFF" w:themeColor="background1"/>
                <w:sz w:val="18"/>
                <w:szCs w:val="18"/>
              </w:rPr>
            </w:pPr>
            <w:r w:rsidRPr="004D3361">
              <w:rPr>
                <w:rFonts w:ascii="Times New Roman" w:hAnsi="Times New Roman" w:cs="Times New Roman"/>
                <w:b/>
                <w:color w:val="FFFFFF" w:themeColor="background1"/>
                <w:sz w:val="18"/>
                <w:szCs w:val="18"/>
              </w:rPr>
              <w:t>11.10 -11.50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p>
        </w:tc>
        <w:tc>
          <w:tcPr>
            <w:tcW w:w="2534" w:type="dxa"/>
            <w:gridSpan w:val="3"/>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p>
        </w:tc>
        <w:tc>
          <w:tcPr>
            <w:tcW w:w="1560" w:type="dxa"/>
            <w:gridSpan w:val="4"/>
            <w:vMerge/>
            <w:tcBorders>
              <w:left w:val="single" w:sz="8" w:space="0" w:color="FFFFFF"/>
            </w:tcBorders>
            <w:vAlign w:val="center"/>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239"/>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C368C7">
            <w:pPr>
              <w:pStyle w:val="TableParagraph"/>
              <w:ind w:left="180"/>
              <w:rPr>
                <w:rFonts w:ascii="Times New Roman" w:eastAsia="Times New Roman" w:hAnsi="Times New Roman" w:cs="Times New Roman"/>
                <w:sz w:val="18"/>
                <w:szCs w:val="18"/>
              </w:rPr>
            </w:pPr>
            <w:r>
              <w:rPr>
                <w:rFonts w:ascii="Times New Roman"/>
                <w:b/>
                <w:color w:val="FFFFFF"/>
                <w:sz w:val="18"/>
              </w:rPr>
              <w:t>12.00-13.30</w:t>
            </w:r>
          </w:p>
        </w:tc>
        <w:tc>
          <w:tcPr>
            <w:tcW w:w="5814" w:type="dxa"/>
            <w:gridSpan w:val="5"/>
            <w:tcBorders>
              <w:top w:val="single" w:sz="8" w:space="0" w:color="FFFFFF"/>
              <w:left w:val="nil"/>
              <w:bottom w:val="single" w:sz="8" w:space="0" w:color="FFFFFF"/>
              <w:right w:val="single" w:sz="8" w:space="0" w:color="FFFFFF"/>
            </w:tcBorders>
            <w:shd w:val="clear" w:color="000000" w:fill="8DB3E2"/>
            <w:vAlign w:val="bottom"/>
          </w:tcPr>
          <w:p w:rsidR="00C368C7" w:rsidRPr="00E03F09" w:rsidRDefault="00C368C7" w:rsidP="00C368C7">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Öğle Arası</w:t>
            </w:r>
          </w:p>
        </w:tc>
        <w:tc>
          <w:tcPr>
            <w:tcW w:w="1560" w:type="dxa"/>
            <w:gridSpan w:val="4"/>
            <w:vMerge/>
            <w:tcBorders>
              <w:left w:val="single" w:sz="8" w:space="0" w:color="FFFFFF"/>
            </w:tcBorders>
            <w:shd w:val="clear" w:color="000000" w:fill="8DB3E2"/>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p>
        </w:tc>
        <w:tc>
          <w:tcPr>
            <w:tcW w:w="1254" w:type="dxa"/>
            <w:vMerge/>
            <w:shd w:val="clear" w:color="auto" w:fill="auto"/>
          </w:tcPr>
          <w:p w:rsidR="00C368C7" w:rsidRPr="00E03F09" w:rsidRDefault="00C368C7" w:rsidP="00E03F09">
            <w:pPr>
              <w:spacing w:after="0" w:line="240" w:lineRule="auto"/>
              <w:jc w:val="center"/>
              <w:rPr>
                <w:rFonts w:ascii="Times New Roman" w:eastAsia="Times New Roman" w:hAnsi="Times New Roman" w:cs="Times New Roman"/>
                <w:b/>
                <w:bCs/>
                <w:color w:val="FFFFFF"/>
                <w:sz w:val="18"/>
                <w:szCs w:val="18"/>
              </w:rPr>
            </w:pP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C368C7">
            <w:pPr>
              <w:pStyle w:val="TableParagraph"/>
              <w:ind w:left="135"/>
              <w:rPr>
                <w:rFonts w:ascii="Times New Roman" w:eastAsia="Times New Roman" w:hAnsi="Times New Roman" w:cs="Times New Roman"/>
                <w:sz w:val="18"/>
                <w:szCs w:val="18"/>
              </w:rPr>
            </w:pPr>
            <w:r>
              <w:rPr>
                <w:rFonts w:ascii="Times New Roman"/>
                <w:b/>
                <w:color w:val="FFFFFF"/>
                <w:sz w:val="18"/>
              </w:rPr>
              <w:t>13.30 - 14.10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5.RAD.018</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2534" w:type="dxa"/>
            <w:gridSpan w:val="3"/>
            <w:tcBorders>
              <w:top w:val="nil"/>
              <w:left w:val="nil"/>
              <w:bottom w:val="single" w:sz="8" w:space="0" w:color="FFFFFF"/>
              <w:right w:val="single" w:sz="8" w:space="0" w:color="FFFFFF"/>
            </w:tcBorders>
            <w:shd w:val="clear" w:color="000000" w:fill="DBE5F1"/>
          </w:tcPr>
          <w:p w:rsidR="00C368C7" w:rsidRPr="00E03F09" w:rsidRDefault="00C368C7" w:rsidP="00C368C7">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560" w:type="dxa"/>
            <w:gridSpan w:val="4"/>
            <w:vMerge/>
            <w:tcBorders>
              <w:lef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35"/>
              <w:rPr>
                <w:rFonts w:ascii="Times New Roman" w:eastAsia="Times New Roman" w:hAnsi="Times New Roman" w:cs="Times New Roman"/>
                <w:sz w:val="18"/>
                <w:szCs w:val="18"/>
              </w:rPr>
            </w:pPr>
            <w:r>
              <w:rPr>
                <w:rFonts w:ascii="Times New Roman"/>
                <w:b/>
                <w:color w:val="FFFFFF"/>
                <w:sz w:val="18"/>
              </w:rPr>
              <w:t>14.20 - 15.00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2534"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w:t>
            </w:r>
          </w:p>
        </w:tc>
        <w:tc>
          <w:tcPr>
            <w:tcW w:w="1560" w:type="dxa"/>
            <w:gridSpan w:val="4"/>
            <w:vMerge/>
            <w:tcBorders>
              <w:lef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35"/>
              <w:rPr>
                <w:rFonts w:ascii="Times New Roman" w:eastAsia="Times New Roman" w:hAnsi="Times New Roman" w:cs="Times New Roman"/>
                <w:sz w:val="18"/>
                <w:szCs w:val="18"/>
              </w:rPr>
            </w:pPr>
            <w:r>
              <w:rPr>
                <w:rFonts w:ascii="Times New Roman"/>
                <w:b/>
                <w:color w:val="FFFFFF"/>
                <w:sz w:val="18"/>
              </w:rPr>
              <w:t>15.10 - 15.50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534"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560" w:type="dxa"/>
            <w:gridSpan w:val="4"/>
            <w:vMerge/>
            <w:tcBorders>
              <w:lef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254" w:type="dxa"/>
            <w:vMerge/>
            <w:shd w:val="clear" w:color="auto" w:fill="auto"/>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270"/>
        </w:trPr>
        <w:tc>
          <w:tcPr>
            <w:tcW w:w="1355" w:type="dxa"/>
            <w:tcBorders>
              <w:top w:val="single" w:sz="8" w:space="0" w:color="FFFFFF"/>
              <w:left w:val="single" w:sz="8" w:space="0" w:color="FFFFFF"/>
              <w:bottom w:val="nil"/>
              <w:right w:val="single" w:sz="12" w:space="0" w:color="FFFFFF"/>
            </w:tcBorders>
            <w:shd w:val="clear" w:color="000000" w:fill="4F81BD"/>
          </w:tcPr>
          <w:p w:rsidR="00C368C7" w:rsidRDefault="00C368C7" w:rsidP="004B6AB0">
            <w:pPr>
              <w:pStyle w:val="TableParagraph"/>
              <w:spacing w:before="63"/>
              <w:ind w:left="180"/>
              <w:rPr>
                <w:rFonts w:ascii="Times New Roman" w:eastAsia="Times New Roman" w:hAnsi="Times New Roman" w:cs="Times New Roman"/>
                <w:sz w:val="18"/>
                <w:szCs w:val="18"/>
              </w:rPr>
            </w:pPr>
            <w:r>
              <w:rPr>
                <w:rFonts w:ascii="Times New Roman"/>
                <w:b/>
                <w:color w:val="FFFFFF"/>
                <w:sz w:val="18"/>
              </w:rPr>
              <w:t>16.00-17.00</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2534" w:type="dxa"/>
            <w:gridSpan w:val="3"/>
            <w:tcBorders>
              <w:top w:val="nil"/>
              <w:left w:val="nil"/>
              <w:bottom w:val="single" w:sz="8" w:space="0" w:color="FFFFFF"/>
              <w:right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560" w:type="dxa"/>
            <w:gridSpan w:val="4"/>
            <w:vMerge/>
            <w:tcBorders>
              <w:left w:val="single" w:sz="8" w:space="0" w:color="FFFFFF"/>
              <w:bottom w:val="single" w:sz="8" w:space="0" w:color="FFFFFF"/>
            </w:tcBorders>
            <w:shd w:val="clear" w:color="000000" w:fill="DBE5F1"/>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254" w:type="dxa"/>
            <w:shd w:val="clear" w:color="auto" w:fill="auto"/>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71"/>
        </w:trPr>
        <w:tc>
          <w:tcPr>
            <w:tcW w:w="1355" w:type="dxa"/>
            <w:tcBorders>
              <w:top w:val="nil"/>
              <w:left w:val="nil"/>
              <w:bottom w:val="single" w:sz="4" w:space="0" w:color="auto"/>
              <w:right w:val="nil"/>
            </w:tcBorders>
            <w:shd w:val="clear" w:color="auto" w:fill="auto"/>
            <w:noWrap/>
            <w:vAlign w:val="bottom"/>
          </w:tcPr>
          <w:p w:rsidR="00C368C7" w:rsidRPr="00E03F09" w:rsidRDefault="00C368C7" w:rsidP="00E03F09">
            <w:pPr>
              <w:spacing w:after="0" w:line="240" w:lineRule="auto"/>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2818" w:type="dxa"/>
            <w:gridSpan w:val="4"/>
            <w:tcBorders>
              <w:top w:val="nil"/>
              <w:left w:val="nil"/>
              <w:bottom w:val="single" w:sz="4" w:space="0" w:color="auto"/>
              <w:right w:val="nil"/>
            </w:tcBorders>
            <w:shd w:val="clear" w:color="auto" w:fill="auto"/>
            <w:noWrap/>
            <w:vAlign w:val="bottom"/>
          </w:tcPr>
          <w:p w:rsidR="00C368C7" w:rsidRPr="00E03F09" w:rsidRDefault="00C368C7" w:rsidP="00E03F09">
            <w:pPr>
              <w:spacing w:after="0" w:line="240" w:lineRule="auto"/>
              <w:rPr>
                <w:rFonts w:ascii="Times New Roman" w:eastAsia="Times New Roman" w:hAnsi="Times New Roman" w:cs="Times New Roman"/>
                <w:sz w:val="18"/>
                <w:szCs w:val="18"/>
              </w:rPr>
            </w:pPr>
          </w:p>
        </w:tc>
        <w:tc>
          <w:tcPr>
            <w:tcW w:w="958" w:type="dxa"/>
            <w:gridSpan w:val="2"/>
            <w:tcBorders>
              <w:top w:val="nil"/>
              <w:left w:val="nil"/>
              <w:bottom w:val="nil"/>
              <w:right w:val="nil"/>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c>
          <w:tcPr>
            <w:tcW w:w="1572" w:type="dxa"/>
            <w:gridSpan w:val="2"/>
            <w:tcBorders>
              <w:left w:val="nil"/>
              <w:bottom w:val="nil"/>
              <w:right w:val="nil"/>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p>
        </w:tc>
      </w:tr>
      <w:tr w:rsidR="00C368C7" w:rsidRPr="00E03F09" w:rsidTr="00C368C7">
        <w:trPr>
          <w:trHeight w:val="171"/>
        </w:trPr>
        <w:tc>
          <w:tcPr>
            <w:tcW w:w="1355" w:type="dxa"/>
            <w:tcBorders>
              <w:top w:val="single" w:sz="4" w:space="0" w:color="auto"/>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C368C7" w:rsidRDefault="00C368C7" w:rsidP="00E03F09">
            <w:pPr>
              <w:spacing w:after="0" w:line="240" w:lineRule="auto"/>
              <w:rPr>
                <w:rFonts w:ascii="Times New Roman" w:eastAsia="Times New Roman" w:hAnsi="Times New Roman" w:cs="Times New Roman"/>
                <w:bCs/>
                <w:sz w:val="18"/>
                <w:szCs w:val="18"/>
              </w:rPr>
            </w:pPr>
            <w:r w:rsidRPr="00C368C7">
              <w:rPr>
                <w:rFonts w:ascii="Times New Roman"/>
                <w:spacing w:val="-1"/>
                <w:sz w:val="18"/>
              </w:rPr>
              <w:t>Meme radyolojisi</w:t>
            </w:r>
          </w:p>
        </w:tc>
        <w:tc>
          <w:tcPr>
            <w:tcW w:w="1134" w:type="dxa"/>
            <w:gridSpan w:val="3"/>
            <w:tcBorders>
              <w:top w:val="single" w:sz="4" w:space="0" w:color="auto"/>
              <w:left w:val="nil"/>
              <w:bottom w:val="single" w:sz="4" w:space="0" w:color="auto"/>
              <w:right w:val="single" w:sz="4" w:space="0" w:color="auto"/>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Pr="00E03F09">
              <w:rPr>
                <w:rFonts w:ascii="Times New Roman" w:eastAsia="Times New Roman" w:hAnsi="Times New Roman" w:cs="Times New Roman"/>
                <w:sz w:val="18"/>
                <w:szCs w:val="18"/>
              </w:rPr>
              <w:t xml:space="preserve">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Emine UYSAL</w:t>
            </w:r>
          </w:p>
        </w:tc>
      </w:tr>
      <w:tr w:rsidR="00C368C7" w:rsidRPr="00E03F09" w:rsidTr="00C368C7">
        <w:trPr>
          <w:trHeight w:val="103"/>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C368C7" w:rsidRDefault="00C368C7" w:rsidP="00426190">
            <w:pPr>
              <w:pStyle w:val="TableParagraph"/>
              <w:rPr>
                <w:rFonts w:ascii="Times New Roman" w:eastAsia="Times New Roman" w:hAnsi="Times New Roman" w:cs="Times New Roman"/>
                <w:sz w:val="18"/>
                <w:szCs w:val="18"/>
              </w:rPr>
            </w:pPr>
            <w:r w:rsidRPr="00C368C7">
              <w:rPr>
                <w:rFonts w:ascii="Times New Roman" w:hAnsi="Times New Roman"/>
                <w:spacing w:val="-1"/>
                <w:sz w:val="18"/>
              </w:rPr>
              <w:t xml:space="preserve">Kemikler </w:t>
            </w:r>
            <w:r w:rsidRPr="00C368C7">
              <w:rPr>
                <w:rFonts w:ascii="Times New Roman" w:hAnsi="Times New Roman"/>
                <w:sz w:val="18"/>
              </w:rPr>
              <w:t xml:space="preserve">ve </w:t>
            </w:r>
            <w:r w:rsidRPr="00C368C7">
              <w:rPr>
                <w:rFonts w:ascii="Times New Roman" w:hAnsi="Times New Roman"/>
                <w:spacing w:val="-1"/>
                <w:sz w:val="18"/>
              </w:rPr>
              <w:t xml:space="preserve">eklemler: İnceleme yöntemleri </w:t>
            </w:r>
            <w:r w:rsidRPr="00C368C7">
              <w:rPr>
                <w:rFonts w:ascii="Times New Roman" w:hAnsi="Times New Roman"/>
                <w:sz w:val="18"/>
              </w:rPr>
              <w:t xml:space="preserve">ve </w:t>
            </w:r>
            <w:r w:rsidRPr="00C368C7">
              <w:rPr>
                <w:rFonts w:ascii="Times New Roman" w:hAnsi="Times New Roman"/>
                <w:spacing w:val="-1"/>
                <w:sz w:val="18"/>
              </w:rPr>
              <w:t>hastalıkları</w:t>
            </w:r>
          </w:p>
        </w:tc>
        <w:tc>
          <w:tcPr>
            <w:tcW w:w="1134" w:type="dxa"/>
            <w:gridSpan w:val="3"/>
            <w:tcBorders>
              <w:top w:val="nil"/>
              <w:left w:val="nil"/>
              <w:bottom w:val="single" w:sz="4" w:space="0" w:color="auto"/>
              <w:right w:val="single" w:sz="4" w:space="0" w:color="auto"/>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Pr="00E03F09">
              <w:rPr>
                <w:rFonts w:ascii="Times New Roman" w:eastAsia="Times New Roman" w:hAnsi="Times New Roman" w:cs="Times New Roman"/>
                <w:sz w:val="18"/>
                <w:szCs w:val="18"/>
              </w:rPr>
              <w:t xml:space="preserve">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Mehmet Sedat DURMAZ</w:t>
            </w:r>
          </w:p>
        </w:tc>
      </w:tr>
      <w:tr w:rsidR="00C368C7" w:rsidRPr="00E03F09" w:rsidTr="00C368C7">
        <w:trPr>
          <w:trHeight w:val="25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5.RAD018</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C368C7" w:rsidRDefault="00C368C7" w:rsidP="00E03F09">
            <w:pPr>
              <w:spacing w:after="0" w:line="240" w:lineRule="auto"/>
              <w:rPr>
                <w:rFonts w:ascii="Times New Roman" w:eastAsia="Times New Roman" w:hAnsi="Times New Roman" w:cs="Times New Roman"/>
                <w:bCs/>
                <w:sz w:val="18"/>
                <w:szCs w:val="18"/>
              </w:rPr>
            </w:pPr>
            <w:r w:rsidRPr="00C368C7">
              <w:rPr>
                <w:rFonts w:ascii="Times New Roman" w:hAnsi="Times New Roman"/>
                <w:spacing w:val="-1"/>
                <w:sz w:val="18"/>
              </w:rPr>
              <w:t>Pediatrik Non Travmatik Aciller</w:t>
            </w:r>
          </w:p>
        </w:tc>
        <w:tc>
          <w:tcPr>
            <w:tcW w:w="1134" w:type="dxa"/>
            <w:gridSpan w:val="3"/>
            <w:tcBorders>
              <w:top w:val="nil"/>
              <w:left w:val="nil"/>
              <w:bottom w:val="single" w:sz="4" w:space="0" w:color="auto"/>
              <w:right w:val="single" w:sz="4" w:space="0" w:color="auto"/>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2 </w:t>
            </w:r>
            <w:r w:rsidRPr="00E03F09">
              <w:rPr>
                <w:rFonts w:ascii="Times New Roman" w:eastAsia="Times New Roman" w:hAnsi="Times New Roman" w:cs="Times New Roman"/>
                <w:sz w:val="18"/>
                <w:szCs w:val="18"/>
              </w:rPr>
              <w:t>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Mehmet ÖZTÜRK</w:t>
            </w:r>
          </w:p>
        </w:tc>
      </w:tr>
      <w:tr w:rsidR="00C368C7" w:rsidRPr="00E03F09" w:rsidTr="00C368C7">
        <w:trPr>
          <w:trHeight w:val="19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5.RAD019</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C368C7" w:rsidRDefault="00C368C7" w:rsidP="00E03F09">
            <w:pPr>
              <w:spacing w:after="0" w:line="240" w:lineRule="auto"/>
              <w:rPr>
                <w:rFonts w:ascii="Times New Roman" w:eastAsia="Times New Roman" w:hAnsi="Times New Roman" w:cs="Times New Roman"/>
                <w:bCs/>
                <w:sz w:val="18"/>
                <w:szCs w:val="18"/>
              </w:rPr>
            </w:pPr>
            <w:r w:rsidRPr="00C368C7">
              <w:rPr>
                <w:rFonts w:ascii="Times New Roman" w:hAnsi="Times New Roman"/>
                <w:spacing w:val="-1"/>
                <w:sz w:val="18"/>
              </w:rPr>
              <w:t xml:space="preserve">Nöroradyoloji </w:t>
            </w:r>
            <w:r w:rsidRPr="00C368C7">
              <w:rPr>
                <w:rFonts w:ascii="Times New Roman" w:hAnsi="Times New Roman"/>
                <w:sz w:val="18"/>
              </w:rPr>
              <w:t xml:space="preserve">4 </w:t>
            </w:r>
            <w:r w:rsidRPr="00C368C7">
              <w:rPr>
                <w:rFonts w:ascii="Times New Roman" w:hAnsi="Times New Roman"/>
                <w:spacing w:val="-1"/>
                <w:sz w:val="18"/>
              </w:rPr>
              <w:t xml:space="preserve">(Baş </w:t>
            </w:r>
            <w:r w:rsidRPr="00C368C7">
              <w:rPr>
                <w:rFonts w:ascii="Times New Roman" w:hAnsi="Times New Roman"/>
                <w:sz w:val="18"/>
              </w:rPr>
              <w:t>Boyun)</w:t>
            </w:r>
          </w:p>
        </w:tc>
        <w:tc>
          <w:tcPr>
            <w:tcW w:w="1134" w:type="dxa"/>
            <w:gridSpan w:val="3"/>
            <w:tcBorders>
              <w:top w:val="nil"/>
              <w:left w:val="nil"/>
              <w:bottom w:val="single" w:sz="4" w:space="0" w:color="auto"/>
              <w:right w:val="single" w:sz="4" w:space="0" w:color="auto"/>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2619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Abdussamet BATUR</w:t>
            </w:r>
          </w:p>
        </w:tc>
      </w:tr>
      <w:tr w:rsidR="00C368C7" w:rsidRPr="00E03F09" w:rsidTr="00C368C7">
        <w:trPr>
          <w:trHeight w:val="113"/>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5.RAD020</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426190" w:rsidRDefault="00C368C7" w:rsidP="00426190">
            <w:pPr>
              <w:pStyle w:val="TableParagraph"/>
              <w:rPr>
                <w:rFonts w:ascii="Times New Roman" w:hAnsi="Times New Roman"/>
                <w:spacing w:val="-1"/>
                <w:sz w:val="18"/>
              </w:rPr>
            </w:pPr>
            <w:r w:rsidRPr="00426190">
              <w:rPr>
                <w:rFonts w:ascii="Times New Roman" w:hAnsi="Times New Roman"/>
                <w:spacing w:val="-1"/>
                <w:sz w:val="18"/>
              </w:rPr>
              <w:t>Radyolojik Algoritma (Ne, ne zaman istenmelidir? )</w:t>
            </w:r>
          </w:p>
        </w:tc>
        <w:tc>
          <w:tcPr>
            <w:tcW w:w="1134" w:type="dxa"/>
            <w:gridSpan w:val="3"/>
            <w:tcBorders>
              <w:top w:val="nil"/>
              <w:left w:val="nil"/>
              <w:bottom w:val="single" w:sz="4" w:space="0" w:color="auto"/>
              <w:right w:val="single" w:sz="4" w:space="0" w:color="auto"/>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Pr="00E03F09">
              <w:rPr>
                <w:rFonts w:ascii="Times New Roman" w:eastAsia="Times New Roman" w:hAnsi="Times New Roman" w:cs="Times New Roman"/>
                <w:sz w:val="18"/>
                <w:szCs w:val="18"/>
              </w:rPr>
              <w:t xml:space="preserve"> 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4B6AB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Mehmet Sedat DURMAZ</w:t>
            </w:r>
          </w:p>
        </w:tc>
      </w:tr>
      <w:tr w:rsidR="00C368C7" w:rsidRPr="00E03F09" w:rsidTr="00C368C7">
        <w:trPr>
          <w:trHeight w:val="77"/>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5.RAD021</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426190" w:rsidRDefault="00C368C7" w:rsidP="00E03F09">
            <w:pPr>
              <w:spacing w:after="0" w:line="240" w:lineRule="auto"/>
              <w:rPr>
                <w:rFonts w:ascii="Times New Roman" w:eastAsia="Times New Roman" w:hAnsi="Times New Roman" w:cs="Times New Roman"/>
                <w:bCs/>
                <w:sz w:val="18"/>
                <w:szCs w:val="18"/>
              </w:rPr>
            </w:pPr>
            <w:r w:rsidRPr="00426190">
              <w:rPr>
                <w:rFonts w:ascii="Times New Roman" w:eastAsia="Times New Roman" w:hAnsi="Times New Roman" w:cs="Times New Roman"/>
                <w:bCs/>
                <w:sz w:val="18"/>
                <w:szCs w:val="18"/>
              </w:rPr>
              <w:t>Nonvasküler girişimsel radyoloji</w:t>
            </w:r>
          </w:p>
        </w:tc>
        <w:tc>
          <w:tcPr>
            <w:tcW w:w="1134" w:type="dxa"/>
            <w:gridSpan w:val="3"/>
            <w:tcBorders>
              <w:top w:val="nil"/>
              <w:left w:val="nil"/>
              <w:bottom w:val="single" w:sz="4" w:space="0" w:color="auto"/>
              <w:right w:val="single" w:sz="4" w:space="0" w:color="auto"/>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Alaaddin NAYMAN</w:t>
            </w:r>
          </w:p>
        </w:tc>
      </w:tr>
      <w:tr w:rsidR="00C368C7" w:rsidRPr="00E03F09" w:rsidTr="00C368C7">
        <w:trPr>
          <w:trHeight w:val="105"/>
        </w:trPr>
        <w:tc>
          <w:tcPr>
            <w:tcW w:w="1355" w:type="dxa"/>
            <w:tcBorders>
              <w:top w:val="nil"/>
              <w:left w:val="single" w:sz="4" w:space="0" w:color="auto"/>
              <w:bottom w:val="single" w:sz="4" w:space="0" w:color="auto"/>
              <w:right w:val="single" w:sz="4" w:space="0" w:color="auto"/>
            </w:tcBorders>
            <w:shd w:val="clear" w:color="auto" w:fill="auto"/>
            <w:noWrap/>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5.RAD022</w:t>
            </w:r>
          </w:p>
        </w:tc>
        <w:tc>
          <w:tcPr>
            <w:tcW w:w="4964" w:type="dxa"/>
            <w:gridSpan w:val="3"/>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Vasküler girişimsel radyoloji</w:t>
            </w:r>
          </w:p>
        </w:tc>
        <w:tc>
          <w:tcPr>
            <w:tcW w:w="1134" w:type="dxa"/>
            <w:gridSpan w:val="3"/>
            <w:tcBorders>
              <w:top w:val="nil"/>
              <w:left w:val="nil"/>
              <w:bottom w:val="single" w:sz="4" w:space="0" w:color="auto"/>
              <w:right w:val="single" w:sz="4" w:space="0" w:color="auto"/>
            </w:tcBorders>
            <w:shd w:val="clear" w:color="auto" w:fill="auto"/>
            <w:noWrap/>
            <w:vAlign w:val="bottom"/>
          </w:tcPr>
          <w:p w:rsidR="00C368C7" w:rsidRPr="00E03F09" w:rsidRDefault="00C368C7"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1saat</w:t>
            </w:r>
          </w:p>
        </w:tc>
        <w:tc>
          <w:tcPr>
            <w:tcW w:w="2530" w:type="dxa"/>
            <w:gridSpan w:val="4"/>
            <w:tcBorders>
              <w:top w:val="single" w:sz="4" w:space="0" w:color="auto"/>
              <w:left w:val="nil"/>
              <w:bottom w:val="single" w:sz="4" w:space="0" w:color="auto"/>
              <w:right w:val="single" w:sz="4" w:space="0" w:color="000000"/>
            </w:tcBorders>
            <w:shd w:val="clear" w:color="auto" w:fill="auto"/>
            <w:noWrap/>
          </w:tcPr>
          <w:p w:rsidR="00C368C7" w:rsidRPr="00E03F09" w:rsidRDefault="00C368C7"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Alaaddin NAYMAN</w:t>
            </w:r>
          </w:p>
        </w:tc>
      </w:tr>
    </w:tbl>
    <w:p w:rsidR="00E03F09" w:rsidRPr="00E03F09" w:rsidRDefault="00E03F09" w:rsidP="00E03F09">
      <w:pPr>
        <w:spacing w:after="0" w:line="240" w:lineRule="auto"/>
        <w:rPr>
          <w:rFonts w:ascii="Times New Roman" w:eastAsia="Times New Roman" w:hAnsi="Times New Roman" w:cs="Times New Roman"/>
          <w:sz w:val="18"/>
          <w:szCs w:val="18"/>
        </w:rPr>
      </w:pPr>
      <w:bookmarkStart w:id="3" w:name="_Toc428261189"/>
    </w:p>
    <w:p w:rsidR="00E03F09" w:rsidRPr="00E03F09" w:rsidRDefault="00E03F09"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Teorik Ders Saati: 28</w:t>
      </w:r>
    </w:p>
    <w:p w:rsidR="00E03F09" w:rsidRPr="00E03F09" w:rsidRDefault="00426190" w:rsidP="00E03F0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Pratik Ders Saat : 11</w:t>
      </w:r>
    </w:p>
    <w:p w:rsidR="00E03F09" w:rsidRPr="00E03F09" w:rsidRDefault="00426190" w:rsidP="00E03F0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Serbest Çalışma: 22</w:t>
      </w:r>
    </w:p>
    <w:p w:rsidR="00E03F09" w:rsidRPr="00E03F09" w:rsidRDefault="00E03F09" w:rsidP="00E03F09">
      <w:pPr>
        <w:spacing w:after="0" w:line="240" w:lineRule="auto"/>
        <w:rPr>
          <w:rFonts w:ascii="Times New Roman" w:eastAsia="Times New Roman" w:hAnsi="Times New Roman" w:cs="Times New Roman"/>
          <w:b/>
          <w:bCs/>
          <w:color w:val="FF0000"/>
          <w:sz w:val="24"/>
          <w:szCs w:val="24"/>
          <w:lang w:eastAsia="en-US"/>
        </w:rPr>
      </w:pPr>
      <w:bookmarkStart w:id="4" w:name="_Toc405188174"/>
      <w:bookmarkStart w:id="5" w:name="_Toc428261191"/>
      <w:bookmarkEnd w:id="3"/>
      <w:r w:rsidRPr="00E03F09">
        <w:rPr>
          <w:rFonts w:ascii="Times New Roman" w:eastAsia="Times New Roman" w:hAnsi="Times New Roman" w:cs="Times New Roman"/>
          <w:b/>
          <w:bCs/>
          <w:color w:val="FF0000"/>
          <w:sz w:val="24"/>
          <w:szCs w:val="24"/>
          <w:lang w:eastAsia="en-US"/>
        </w:rPr>
        <w:br w:type="page"/>
      </w:r>
    </w:p>
    <w:bookmarkEnd w:id="0"/>
    <w:bookmarkEnd w:id="4"/>
    <w:bookmarkEnd w:id="5"/>
    <w:p w:rsidR="00E03F09" w:rsidRDefault="00E03F09" w:rsidP="00E03F09">
      <w:pPr>
        <w:keepNext/>
        <w:spacing w:after="0"/>
        <w:jc w:val="center"/>
        <w:outlineLvl w:val="2"/>
        <w:rPr>
          <w:rFonts w:ascii="Times New Roman" w:eastAsia="Times New Roman" w:hAnsi="Times New Roman" w:cs="Times New Roman"/>
          <w:b/>
          <w:bCs/>
          <w:color w:val="000000" w:themeColor="text1"/>
          <w:sz w:val="24"/>
          <w:szCs w:val="26"/>
          <w:lang w:eastAsia="en-US"/>
        </w:rPr>
      </w:pPr>
      <w:r w:rsidRPr="00E03F09">
        <w:rPr>
          <w:rFonts w:ascii="Times New Roman" w:eastAsia="Times New Roman" w:hAnsi="Times New Roman" w:cs="Times New Roman"/>
          <w:b/>
          <w:bCs/>
          <w:color w:val="000000" w:themeColor="text1"/>
          <w:sz w:val="24"/>
          <w:szCs w:val="26"/>
          <w:lang w:eastAsia="en-US"/>
        </w:rPr>
        <w:t xml:space="preserve">“RADYOLOJİ” DÖNEM V SEÇMELİ STAJ PROGRAMI </w:t>
      </w:r>
    </w:p>
    <w:p w:rsidR="00C368C7" w:rsidRPr="00E03F09" w:rsidRDefault="00C368C7" w:rsidP="00E03F09">
      <w:pPr>
        <w:keepNext/>
        <w:spacing w:after="0"/>
        <w:jc w:val="center"/>
        <w:outlineLvl w:val="2"/>
        <w:rPr>
          <w:rFonts w:ascii="Times New Roman" w:eastAsia="Times New Roman" w:hAnsi="Times New Roman" w:cs="Times New Roman"/>
          <w:b/>
          <w:bCs/>
          <w:color w:val="000000" w:themeColor="text1"/>
          <w:sz w:val="28"/>
          <w:szCs w:val="28"/>
          <w:lang w:eastAsia="en-US"/>
        </w:rPr>
      </w:pPr>
    </w:p>
    <w:tbl>
      <w:tblPr>
        <w:tblW w:w="9593" w:type="dxa"/>
        <w:tblInd w:w="60" w:type="dxa"/>
        <w:tblCellMar>
          <w:left w:w="70" w:type="dxa"/>
          <w:right w:w="70" w:type="dxa"/>
        </w:tblCellMar>
        <w:tblLook w:val="04A0"/>
      </w:tblPr>
      <w:tblGrid>
        <w:gridCol w:w="1320"/>
        <w:gridCol w:w="1640"/>
        <w:gridCol w:w="1640"/>
        <w:gridCol w:w="1640"/>
        <w:gridCol w:w="146"/>
        <w:gridCol w:w="1421"/>
        <w:gridCol w:w="146"/>
        <w:gridCol w:w="1640"/>
      </w:tblGrid>
      <w:tr w:rsidR="00E03F09" w:rsidRPr="00E03F09" w:rsidTr="00F05554">
        <w:trPr>
          <w:trHeight w:val="30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auto" w:fill="4F81BD"/>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2.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3. gün</w:t>
            </w:r>
          </w:p>
        </w:tc>
        <w:tc>
          <w:tcPr>
            <w:tcW w:w="1713" w:type="dxa"/>
            <w:gridSpan w:val="3"/>
            <w:tcBorders>
              <w:top w:val="single" w:sz="8" w:space="0" w:color="FFFFFF"/>
              <w:left w:val="nil"/>
              <w:bottom w:val="single" w:sz="12" w:space="0" w:color="FFFFFF"/>
              <w:right w:val="single" w:sz="8" w:space="0" w:color="FFFFFF"/>
            </w:tcBorders>
            <w:shd w:val="clear" w:color="auto" w:fill="4F81BD"/>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4.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5. gün</w:t>
            </w:r>
          </w:p>
        </w:tc>
      </w:tr>
      <w:tr w:rsidR="00E03F09" w:rsidRPr="00E03F09" w:rsidTr="00F05554">
        <w:trPr>
          <w:trHeight w:val="285"/>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08.40 – 09.20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5.RAD.001</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1713" w:type="dxa"/>
            <w:gridSpan w:val="3"/>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09.30- - 10.10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1713" w:type="dxa"/>
            <w:gridSpan w:val="3"/>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10.20 - 11.00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1713" w:type="dxa"/>
            <w:gridSpan w:val="3"/>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11.10 - 12.00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1713" w:type="dxa"/>
            <w:gridSpan w:val="3"/>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12.00-13.30</w:t>
            </w:r>
          </w:p>
        </w:tc>
        <w:tc>
          <w:tcPr>
            <w:tcW w:w="8273" w:type="dxa"/>
            <w:gridSpan w:val="7"/>
            <w:tcBorders>
              <w:top w:val="single" w:sz="8" w:space="0" w:color="FFFFFF"/>
              <w:left w:val="nil"/>
              <w:bottom w:val="single" w:sz="8" w:space="0" w:color="FFFFFF"/>
              <w:right w:val="single" w:sz="8" w:space="0" w:color="FFFFFF"/>
            </w:tcBorders>
            <w:shd w:val="clear" w:color="auto" w:fill="8DB3E2"/>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Öğle Arası</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13.30 - 14.10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713" w:type="dxa"/>
            <w:gridSpan w:val="3"/>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14.20 - 15.00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713" w:type="dxa"/>
            <w:gridSpan w:val="3"/>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15.10 - 15.50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713" w:type="dxa"/>
            <w:gridSpan w:val="3"/>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E03F09" w:rsidRPr="00E03F09" w:rsidTr="00F05554">
        <w:trPr>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E03F09" w:rsidRPr="00E03F09" w:rsidRDefault="00E03F09"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16.00-17.00</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713" w:type="dxa"/>
            <w:gridSpan w:val="3"/>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1640" w:type="dxa"/>
            <w:tcBorders>
              <w:top w:val="nil"/>
              <w:left w:val="nil"/>
              <w:bottom w:val="single" w:sz="8" w:space="0" w:color="FFFFFF"/>
              <w:right w:val="single" w:sz="8" w:space="0" w:color="FFFFFF"/>
            </w:tcBorders>
            <w:shd w:val="clear" w:color="auto" w:fill="DBE5F1"/>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r>
      <w:tr w:rsidR="00E03F09" w:rsidRPr="00E03F09" w:rsidTr="00F05554">
        <w:trPr>
          <w:trHeight w:val="108"/>
        </w:trPr>
        <w:tc>
          <w:tcPr>
            <w:tcW w:w="1320" w:type="dxa"/>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713" w:type="dxa"/>
            <w:gridSpan w:val="3"/>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426190" w:rsidRPr="00E03F09" w:rsidTr="00F05554">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426190" w:rsidRPr="00E03F09" w:rsidRDefault="00426190"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5.RAD001</w:t>
            </w:r>
          </w:p>
        </w:tc>
        <w:tc>
          <w:tcPr>
            <w:tcW w:w="3280" w:type="dxa"/>
            <w:gridSpan w:val="2"/>
            <w:tcBorders>
              <w:top w:val="single" w:sz="4" w:space="0" w:color="auto"/>
              <w:left w:val="nil"/>
              <w:bottom w:val="single" w:sz="4" w:space="0" w:color="auto"/>
              <w:right w:val="single" w:sz="4" w:space="0" w:color="000000"/>
            </w:tcBorders>
            <w:noWrap/>
            <w:hideMark/>
          </w:tcPr>
          <w:p w:rsidR="00426190" w:rsidRPr="00E03F09" w:rsidRDefault="00426190"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Radyolojiye giriş</w:t>
            </w:r>
          </w:p>
        </w:tc>
        <w:tc>
          <w:tcPr>
            <w:tcW w:w="1640" w:type="dxa"/>
            <w:tcBorders>
              <w:top w:val="single" w:sz="4" w:space="0" w:color="auto"/>
              <w:left w:val="nil"/>
              <w:bottom w:val="single" w:sz="4" w:space="0" w:color="auto"/>
              <w:right w:val="single" w:sz="4" w:space="0" w:color="auto"/>
            </w:tcBorders>
            <w:noWrap/>
            <w:vAlign w:val="bottom"/>
            <w:hideMark/>
          </w:tcPr>
          <w:p w:rsidR="00426190" w:rsidRPr="00E03F09" w:rsidRDefault="00426190"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1 saat</w:t>
            </w:r>
          </w:p>
        </w:tc>
        <w:tc>
          <w:tcPr>
            <w:tcW w:w="3353" w:type="dxa"/>
            <w:gridSpan w:val="4"/>
            <w:tcBorders>
              <w:top w:val="single" w:sz="4" w:space="0" w:color="auto"/>
              <w:left w:val="nil"/>
              <w:bottom w:val="single" w:sz="4" w:space="0" w:color="auto"/>
              <w:right w:val="single" w:sz="4" w:space="0" w:color="000000"/>
            </w:tcBorders>
            <w:noWrap/>
            <w:hideMark/>
          </w:tcPr>
          <w:p w:rsidR="00426190" w:rsidRPr="00E03F09" w:rsidRDefault="00426190" w:rsidP="004B6AB0">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C96EF5" w:rsidRPr="00E03F09" w:rsidTr="00F05554">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C96EF5" w:rsidRPr="00E03F09" w:rsidRDefault="00C96EF5"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5.RAD002</w:t>
            </w:r>
          </w:p>
        </w:tc>
        <w:tc>
          <w:tcPr>
            <w:tcW w:w="3280" w:type="dxa"/>
            <w:gridSpan w:val="2"/>
            <w:tcBorders>
              <w:top w:val="single" w:sz="4" w:space="0" w:color="auto"/>
              <w:left w:val="nil"/>
              <w:bottom w:val="single" w:sz="4" w:space="0" w:color="auto"/>
              <w:right w:val="single" w:sz="4" w:space="0" w:color="000000"/>
            </w:tcBorders>
            <w:noWrap/>
            <w:hideMark/>
          </w:tcPr>
          <w:p w:rsidR="00C96EF5" w:rsidRPr="00E03F09" w:rsidRDefault="00C96EF5"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Nöroradyoloji</w:t>
            </w:r>
          </w:p>
        </w:tc>
        <w:tc>
          <w:tcPr>
            <w:tcW w:w="1640" w:type="dxa"/>
            <w:tcBorders>
              <w:top w:val="single" w:sz="4" w:space="0" w:color="auto"/>
              <w:left w:val="nil"/>
              <w:bottom w:val="single" w:sz="4" w:space="0" w:color="auto"/>
              <w:right w:val="single" w:sz="4" w:space="0" w:color="auto"/>
            </w:tcBorders>
            <w:noWrap/>
            <w:vAlign w:val="bottom"/>
            <w:hideMark/>
          </w:tcPr>
          <w:p w:rsidR="00C96EF5" w:rsidRPr="00E03F09" w:rsidRDefault="00C96EF5"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3 saat</w:t>
            </w:r>
          </w:p>
        </w:tc>
        <w:tc>
          <w:tcPr>
            <w:tcW w:w="3353" w:type="dxa"/>
            <w:gridSpan w:val="4"/>
            <w:tcBorders>
              <w:top w:val="single" w:sz="4" w:space="0" w:color="auto"/>
              <w:left w:val="nil"/>
              <w:bottom w:val="single" w:sz="4" w:space="0" w:color="auto"/>
              <w:right w:val="single" w:sz="4" w:space="0" w:color="000000"/>
            </w:tcBorders>
            <w:noWrap/>
            <w:hideMark/>
          </w:tcPr>
          <w:p w:rsidR="00C96EF5" w:rsidRPr="00E03F09" w:rsidRDefault="00426190" w:rsidP="00426190">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Abdus</w:t>
            </w:r>
            <w:r w:rsidR="00C96EF5">
              <w:rPr>
                <w:rFonts w:ascii="Times New Roman" w:eastAsia="Times New Roman" w:hAnsi="Times New Roman" w:cs="Times New Roman"/>
                <w:bCs/>
                <w:sz w:val="18"/>
                <w:szCs w:val="18"/>
              </w:rPr>
              <w:t>samet BATUR</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Akciğer Hastalıkları Radyolojisi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Hakan CEBECİ</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5.RAD005</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Akciğer Hastalıkları Radyolojisi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rsidR="00E03F09" w:rsidRPr="00E03F09" w:rsidRDefault="00426190" w:rsidP="00E03F09">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Abidin KILINÇER</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5.RAD009</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Abdomen Radyolojisi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4 saat</w:t>
            </w:r>
          </w:p>
        </w:tc>
        <w:tc>
          <w:tcPr>
            <w:tcW w:w="3353" w:type="dxa"/>
            <w:gridSpan w:val="4"/>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Mustafa KOPLAY</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Girişimsel Radyoloji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Alaaddin NAYMAN</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5.RAD012</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Girişimsel Radyoloji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Alaaddin NAYMAN</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5.RAD.013</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 xml:space="preserve">Bel, Boyun ve Spinal Görüntüleme </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4 saat</w:t>
            </w:r>
          </w:p>
        </w:tc>
        <w:tc>
          <w:tcPr>
            <w:tcW w:w="3353" w:type="dxa"/>
            <w:gridSpan w:val="4"/>
            <w:tcBorders>
              <w:top w:val="single" w:sz="4" w:space="0" w:color="auto"/>
              <w:left w:val="nil"/>
              <w:bottom w:val="single" w:sz="4" w:space="0" w:color="auto"/>
              <w:right w:val="single" w:sz="4" w:space="0" w:color="000000"/>
            </w:tcBorders>
            <w:noWrap/>
            <w:hideMark/>
          </w:tcPr>
          <w:p w:rsidR="00E03F09" w:rsidRPr="00E03F09" w:rsidRDefault="00426190" w:rsidP="00E03F09">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Mehmet Sedat DURMAZ</w:t>
            </w:r>
          </w:p>
        </w:tc>
      </w:tr>
      <w:tr w:rsidR="00E03F09" w:rsidRPr="00E03F09" w:rsidTr="00F05554">
        <w:trPr>
          <w:trHeight w:val="59"/>
        </w:trPr>
        <w:tc>
          <w:tcPr>
            <w:tcW w:w="1320" w:type="dxa"/>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567" w:type="dxa"/>
            <w:gridSpan w:val="2"/>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786" w:type="dxa"/>
            <w:gridSpan w:val="2"/>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AD676C" w:rsidRPr="00E03F09" w:rsidTr="00F05554">
        <w:trPr>
          <w:gridAfter w:val="3"/>
          <w:wAfter w:w="3207" w:type="dxa"/>
          <w:trHeight w:val="300"/>
        </w:trPr>
        <w:tc>
          <w:tcPr>
            <w:tcW w:w="1320" w:type="dxa"/>
            <w:tcBorders>
              <w:top w:val="single" w:sz="8" w:space="0" w:color="FFFFFF"/>
              <w:left w:val="single" w:sz="8" w:space="0" w:color="FFFFFF"/>
              <w:bottom w:val="single" w:sz="12" w:space="0" w:color="FFFFFF"/>
              <w:right w:val="single" w:sz="8" w:space="0" w:color="FFFFFF"/>
            </w:tcBorders>
            <w:shd w:val="clear" w:color="auto" w:fill="FFFFFF"/>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tc>
        <w:tc>
          <w:tcPr>
            <w:tcW w:w="1640" w:type="dxa"/>
            <w:tcBorders>
              <w:top w:val="single" w:sz="8" w:space="0" w:color="FFFFFF"/>
              <w:left w:val="nil"/>
              <w:bottom w:val="single" w:sz="12" w:space="0" w:color="FFFFFF"/>
              <w:right w:val="single" w:sz="8" w:space="0" w:color="FFFFFF"/>
            </w:tcBorders>
            <w:shd w:val="clear" w:color="auto" w:fill="4F81BD"/>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6. gün</w:t>
            </w:r>
          </w:p>
        </w:tc>
        <w:tc>
          <w:tcPr>
            <w:tcW w:w="1640" w:type="dxa"/>
            <w:tcBorders>
              <w:top w:val="single" w:sz="8" w:space="0" w:color="FFFFFF"/>
              <w:left w:val="nil"/>
              <w:bottom w:val="single" w:sz="12" w:space="0" w:color="FFFFFF"/>
              <w:right w:val="single" w:sz="8" w:space="0" w:color="FFFFFF"/>
            </w:tcBorders>
            <w:shd w:val="clear" w:color="auto" w:fill="4F81BD"/>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7. gün</w:t>
            </w:r>
          </w:p>
        </w:tc>
        <w:tc>
          <w:tcPr>
            <w:tcW w:w="1786" w:type="dxa"/>
            <w:gridSpan w:val="2"/>
            <w:vMerge w:val="restart"/>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 </w:t>
            </w:r>
          </w:p>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 </w:t>
            </w:r>
          </w:p>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sz w:val="18"/>
                <w:szCs w:val="18"/>
              </w:rPr>
              <w:t> </w:t>
            </w:r>
          </w:p>
        </w:tc>
      </w:tr>
      <w:tr w:rsidR="00AD676C" w:rsidRPr="00E03F09" w:rsidTr="00F05554">
        <w:trPr>
          <w:gridAfter w:val="3"/>
          <w:wAfter w:w="3207" w:type="dxa"/>
          <w:trHeight w:val="285"/>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08.40 – 09.20</w:t>
            </w:r>
          </w:p>
        </w:tc>
        <w:tc>
          <w:tcPr>
            <w:tcW w:w="1640" w:type="dxa"/>
            <w:tcBorders>
              <w:top w:val="nil"/>
              <w:left w:val="nil"/>
              <w:bottom w:val="single" w:sz="8" w:space="0" w:color="FFFFFF"/>
              <w:right w:val="single" w:sz="8" w:space="0" w:color="FFFFFF"/>
            </w:tcBorders>
            <w:shd w:val="clear" w:color="auto" w:fill="DBE5F1"/>
            <w:hideMark/>
          </w:tcPr>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1640" w:type="dxa"/>
            <w:vMerge w:val="restart"/>
            <w:tcBorders>
              <w:top w:val="nil"/>
              <w:left w:val="nil"/>
              <w:bottom w:val="single" w:sz="8" w:space="0" w:color="FFFFFF"/>
              <w:right w:val="single" w:sz="8" w:space="0" w:color="FFFFFF"/>
            </w:tcBorders>
            <w:shd w:val="clear" w:color="auto" w:fill="DBE5F1"/>
          </w:tcPr>
          <w:p w:rsidR="00AD676C" w:rsidRPr="00E03F09" w:rsidRDefault="00AD676C" w:rsidP="00E03F09">
            <w:pPr>
              <w:spacing w:after="0" w:line="240" w:lineRule="auto"/>
              <w:jc w:val="center"/>
              <w:rPr>
                <w:rFonts w:ascii="Times New Roman" w:eastAsia="Times New Roman" w:hAnsi="Times New Roman" w:cs="Times New Roman"/>
                <w:b/>
                <w:sz w:val="24"/>
                <w:szCs w:val="18"/>
              </w:rPr>
            </w:pPr>
          </w:p>
          <w:p w:rsidR="00AD676C" w:rsidRPr="00E03F09" w:rsidRDefault="00AD676C" w:rsidP="00E03F09">
            <w:pPr>
              <w:spacing w:after="0" w:line="240" w:lineRule="auto"/>
              <w:jc w:val="center"/>
              <w:rPr>
                <w:rFonts w:ascii="Times New Roman" w:eastAsia="Times New Roman" w:hAnsi="Times New Roman" w:cs="Times New Roman"/>
                <w:b/>
                <w:sz w:val="24"/>
                <w:szCs w:val="18"/>
              </w:rPr>
            </w:pPr>
          </w:p>
          <w:p w:rsidR="00AD676C" w:rsidRPr="00E03F09" w:rsidRDefault="00AD676C" w:rsidP="00E03F09">
            <w:pPr>
              <w:spacing w:after="0" w:line="240" w:lineRule="auto"/>
              <w:jc w:val="center"/>
              <w:rPr>
                <w:rFonts w:ascii="Times New Roman" w:eastAsia="Times New Roman" w:hAnsi="Times New Roman" w:cs="Times New Roman"/>
                <w:b/>
                <w:sz w:val="24"/>
                <w:szCs w:val="18"/>
              </w:rPr>
            </w:pPr>
            <w:r w:rsidRPr="00E03F09">
              <w:rPr>
                <w:rFonts w:ascii="Times New Roman" w:eastAsia="Times New Roman" w:hAnsi="Times New Roman" w:cs="Times New Roman"/>
                <w:b/>
                <w:szCs w:val="18"/>
              </w:rPr>
              <w:t>Sınav</w:t>
            </w:r>
          </w:p>
          <w:p w:rsidR="00AD676C" w:rsidRPr="00E03F09" w:rsidRDefault="00AD676C" w:rsidP="00E03F09">
            <w:pPr>
              <w:spacing w:after="0" w:line="240" w:lineRule="auto"/>
              <w:jc w:val="center"/>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AD676C" w:rsidRPr="00E03F09" w:rsidRDefault="00AD676C" w:rsidP="00E03F09">
            <w:pPr>
              <w:spacing w:after="0" w:line="240" w:lineRule="auto"/>
              <w:rPr>
                <w:rFonts w:ascii="Times New Roman" w:eastAsia="Times New Roman" w:hAnsi="Times New Roman" w:cs="Times New Roman"/>
                <w:b/>
                <w:bCs/>
                <w:color w:val="FFFFFF"/>
                <w:sz w:val="18"/>
                <w:szCs w:val="18"/>
              </w:rPr>
            </w:pPr>
          </w:p>
        </w:tc>
      </w:tr>
      <w:tr w:rsidR="00AD676C" w:rsidRPr="00E03F09" w:rsidTr="00F05554">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09.30- - 10.10</w:t>
            </w:r>
          </w:p>
        </w:tc>
        <w:tc>
          <w:tcPr>
            <w:tcW w:w="1640" w:type="dxa"/>
            <w:tcBorders>
              <w:top w:val="nil"/>
              <w:left w:val="nil"/>
              <w:bottom w:val="single" w:sz="8" w:space="0" w:color="FFFFFF"/>
              <w:right w:val="single" w:sz="8" w:space="0" w:color="FFFFFF"/>
            </w:tcBorders>
            <w:shd w:val="clear" w:color="auto" w:fill="DBE5F1"/>
            <w:hideMark/>
          </w:tcPr>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0" w:type="auto"/>
            <w:vMerge/>
            <w:tcBorders>
              <w:top w:val="nil"/>
              <w:left w:val="nil"/>
              <w:bottom w:val="single" w:sz="8" w:space="0" w:color="FFFFFF"/>
              <w:right w:val="single" w:sz="8" w:space="0" w:color="FFFFFF"/>
            </w:tcBorders>
            <w:vAlign w:val="center"/>
            <w:hideMark/>
          </w:tcPr>
          <w:p w:rsidR="00AD676C" w:rsidRPr="00E03F09" w:rsidRDefault="00AD676C" w:rsidP="00E03F09">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AD676C" w:rsidRPr="00E03F09" w:rsidRDefault="00AD676C" w:rsidP="00E03F09">
            <w:pPr>
              <w:spacing w:after="0" w:line="240" w:lineRule="auto"/>
              <w:rPr>
                <w:rFonts w:ascii="Times New Roman" w:eastAsia="Times New Roman" w:hAnsi="Times New Roman" w:cs="Times New Roman"/>
                <w:b/>
                <w:bCs/>
                <w:color w:val="FFFFFF"/>
                <w:sz w:val="18"/>
                <w:szCs w:val="18"/>
              </w:rPr>
            </w:pPr>
          </w:p>
        </w:tc>
      </w:tr>
      <w:tr w:rsidR="00AD676C" w:rsidRPr="00E03F09" w:rsidTr="00F05554">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10.20 - 11.00</w:t>
            </w:r>
          </w:p>
        </w:tc>
        <w:tc>
          <w:tcPr>
            <w:tcW w:w="1640" w:type="dxa"/>
            <w:tcBorders>
              <w:top w:val="nil"/>
              <w:left w:val="nil"/>
              <w:bottom w:val="single" w:sz="8" w:space="0" w:color="FFFFFF"/>
              <w:right w:val="single" w:sz="8" w:space="0" w:color="FFFFFF"/>
            </w:tcBorders>
            <w:shd w:val="clear" w:color="auto" w:fill="DBE5F1"/>
            <w:hideMark/>
          </w:tcPr>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0" w:type="auto"/>
            <w:vMerge/>
            <w:tcBorders>
              <w:top w:val="nil"/>
              <w:left w:val="nil"/>
              <w:bottom w:val="single" w:sz="8" w:space="0" w:color="FFFFFF"/>
              <w:right w:val="single" w:sz="8" w:space="0" w:color="FFFFFF"/>
            </w:tcBorders>
            <w:vAlign w:val="center"/>
            <w:hideMark/>
          </w:tcPr>
          <w:p w:rsidR="00AD676C" w:rsidRPr="00E03F09" w:rsidRDefault="00AD676C" w:rsidP="00E03F09">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AD676C" w:rsidRPr="00E03F09" w:rsidRDefault="00AD676C" w:rsidP="00E03F09">
            <w:pPr>
              <w:spacing w:after="0" w:line="240" w:lineRule="auto"/>
              <w:rPr>
                <w:rFonts w:ascii="Times New Roman" w:eastAsia="Times New Roman" w:hAnsi="Times New Roman" w:cs="Times New Roman"/>
                <w:b/>
                <w:bCs/>
                <w:color w:val="FFFFFF"/>
                <w:sz w:val="18"/>
                <w:szCs w:val="18"/>
              </w:rPr>
            </w:pPr>
          </w:p>
        </w:tc>
      </w:tr>
      <w:tr w:rsidR="00AD676C" w:rsidRPr="00E03F09" w:rsidTr="00F05554">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11.10 - 12.00</w:t>
            </w:r>
          </w:p>
        </w:tc>
        <w:tc>
          <w:tcPr>
            <w:tcW w:w="1640" w:type="dxa"/>
            <w:tcBorders>
              <w:top w:val="nil"/>
              <w:left w:val="nil"/>
              <w:bottom w:val="single" w:sz="8" w:space="0" w:color="FFFFFF"/>
              <w:right w:val="single" w:sz="8" w:space="0" w:color="FFFFFF"/>
            </w:tcBorders>
            <w:shd w:val="clear" w:color="auto" w:fill="DBE5F1"/>
            <w:hideMark/>
          </w:tcPr>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0" w:type="auto"/>
            <w:vMerge/>
            <w:tcBorders>
              <w:top w:val="nil"/>
              <w:left w:val="nil"/>
              <w:bottom w:val="single" w:sz="8" w:space="0" w:color="FFFFFF"/>
              <w:right w:val="single" w:sz="8" w:space="0" w:color="FFFFFF"/>
            </w:tcBorders>
            <w:vAlign w:val="center"/>
            <w:hideMark/>
          </w:tcPr>
          <w:p w:rsidR="00AD676C" w:rsidRPr="00E03F09" w:rsidRDefault="00AD676C" w:rsidP="00E03F09">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AD676C" w:rsidRPr="00E03F09" w:rsidRDefault="00AD676C" w:rsidP="00E03F09">
            <w:pPr>
              <w:spacing w:after="0" w:line="240" w:lineRule="auto"/>
              <w:rPr>
                <w:rFonts w:ascii="Times New Roman" w:eastAsia="Times New Roman" w:hAnsi="Times New Roman" w:cs="Times New Roman"/>
                <w:b/>
                <w:bCs/>
                <w:color w:val="FFFFFF"/>
                <w:sz w:val="18"/>
                <w:szCs w:val="18"/>
              </w:rPr>
            </w:pPr>
          </w:p>
        </w:tc>
      </w:tr>
      <w:tr w:rsidR="00AD676C" w:rsidRPr="00E03F09" w:rsidTr="00AD676C">
        <w:trPr>
          <w:gridAfter w:val="1"/>
          <w:wAfter w:w="1640"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12.00-13.30</w:t>
            </w:r>
          </w:p>
        </w:tc>
        <w:tc>
          <w:tcPr>
            <w:tcW w:w="3280" w:type="dxa"/>
            <w:gridSpan w:val="2"/>
            <w:tcBorders>
              <w:top w:val="single" w:sz="8" w:space="0" w:color="FFFFFF"/>
              <w:left w:val="nil"/>
              <w:bottom w:val="single" w:sz="8" w:space="0" w:color="FFFFFF"/>
              <w:right w:val="single" w:sz="8" w:space="0" w:color="FFFFFF"/>
            </w:tcBorders>
            <w:shd w:val="clear" w:color="auto" w:fill="8DB3E2"/>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Öğle Arası</w:t>
            </w:r>
          </w:p>
        </w:tc>
        <w:tc>
          <w:tcPr>
            <w:tcW w:w="3353" w:type="dxa"/>
            <w:gridSpan w:val="4"/>
            <w:tcBorders>
              <w:top w:val="nil"/>
              <w:left w:val="single" w:sz="8" w:space="0" w:color="FFFFFF"/>
              <w:bottom w:val="single" w:sz="8" w:space="0" w:color="FFFFFF"/>
              <w:right w:val="nil"/>
            </w:tcBorders>
            <w:vAlign w:val="center"/>
            <w:hideMark/>
          </w:tcPr>
          <w:p w:rsidR="00AD676C" w:rsidRPr="00E03F09" w:rsidRDefault="00AD676C" w:rsidP="00E03F09">
            <w:pPr>
              <w:spacing w:after="0" w:line="240" w:lineRule="auto"/>
              <w:rPr>
                <w:rFonts w:ascii="Times New Roman" w:eastAsia="Times New Roman" w:hAnsi="Times New Roman" w:cs="Times New Roman"/>
                <w:b/>
                <w:bCs/>
                <w:color w:val="FFFFFF"/>
                <w:sz w:val="18"/>
                <w:szCs w:val="18"/>
              </w:rPr>
            </w:pPr>
          </w:p>
        </w:tc>
      </w:tr>
      <w:tr w:rsidR="00AD676C" w:rsidRPr="00E03F09" w:rsidTr="00F05554">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13.30 - 14.10</w:t>
            </w:r>
          </w:p>
        </w:tc>
        <w:tc>
          <w:tcPr>
            <w:tcW w:w="1640" w:type="dxa"/>
            <w:tcBorders>
              <w:top w:val="nil"/>
              <w:left w:val="nil"/>
              <w:bottom w:val="single" w:sz="8" w:space="0" w:color="FFFFFF"/>
              <w:right w:val="single" w:sz="8" w:space="0" w:color="FFFFFF"/>
            </w:tcBorders>
            <w:shd w:val="clear" w:color="auto" w:fill="DBE5F1"/>
            <w:hideMark/>
          </w:tcPr>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Çalışma</w:t>
            </w:r>
          </w:p>
        </w:tc>
        <w:tc>
          <w:tcPr>
            <w:tcW w:w="1640" w:type="dxa"/>
            <w:vMerge w:val="restart"/>
            <w:tcBorders>
              <w:top w:val="nil"/>
              <w:left w:val="nil"/>
              <w:bottom w:val="single" w:sz="8" w:space="0" w:color="FFFFFF"/>
              <w:right w:val="single" w:sz="8" w:space="0" w:color="FFFFFF"/>
            </w:tcBorders>
            <w:shd w:val="clear" w:color="auto" w:fill="DBE5F1"/>
          </w:tcPr>
          <w:p w:rsidR="00AD676C" w:rsidRPr="00E03F09" w:rsidRDefault="00AD676C" w:rsidP="00E03F09">
            <w:pPr>
              <w:spacing w:after="0" w:line="240" w:lineRule="auto"/>
              <w:jc w:val="center"/>
              <w:rPr>
                <w:rFonts w:ascii="Times New Roman" w:eastAsia="Times New Roman" w:hAnsi="Times New Roman" w:cs="Times New Roman"/>
                <w:sz w:val="18"/>
                <w:szCs w:val="18"/>
              </w:rPr>
            </w:pPr>
          </w:p>
        </w:tc>
        <w:tc>
          <w:tcPr>
            <w:tcW w:w="0" w:type="auto"/>
            <w:gridSpan w:val="2"/>
            <w:vMerge w:val="restart"/>
            <w:tcBorders>
              <w:top w:val="nil"/>
              <w:left w:val="single" w:sz="8" w:space="0" w:color="FFFFFF"/>
              <w:bottom w:val="single" w:sz="8" w:space="0" w:color="FFFFFF"/>
              <w:right w:val="nil"/>
            </w:tcBorders>
            <w:vAlign w:val="center"/>
            <w:hideMark/>
          </w:tcPr>
          <w:p w:rsidR="00AD676C" w:rsidRPr="00E03F09" w:rsidRDefault="00AD676C" w:rsidP="00E03F09">
            <w:pPr>
              <w:spacing w:after="0" w:line="240" w:lineRule="auto"/>
              <w:rPr>
                <w:rFonts w:ascii="Times New Roman" w:eastAsia="Times New Roman" w:hAnsi="Times New Roman" w:cs="Times New Roman"/>
                <w:b/>
                <w:bCs/>
                <w:color w:val="FFFFFF"/>
                <w:sz w:val="18"/>
                <w:szCs w:val="18"/>
              </w:rPr>
            </w:pPr>
          </w:p>
        </w:tc>
      </w:tr>
      <w:tr w:rsidR="00AD676C" w:rsidRPr="00E03F09" w:rsidTr="00F05554">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14.20 - 15.00</w:t>
            </w:r>
          </w:p>
        </w:tc>
        <w:tc>
          <w:tcPr>
            <w:tcW w:w="1640" w:type="dxa"/>
            <w:tcBorders>
              <w:top w:val="nil"/>
              <w:left w:val="nil"/>
              <w:bottom w:val="single" w:sz="8" w:space="0" w:color="FFFFFF"/>
              <w:right w:val="single" w:sz="8" w:space="0" w:color="FFFFFF"/>
            </w:tcBorders>
            <w:shd w:val="clear" w:color="auto" w:fill="DBE5F1"/>
            <w:hideMark/>
          </w:tcPr>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AD676C" w:rsidRPr="00E03F09" w:rsidRDefault="00AD676C" w:rsidP="00E03F09">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AD676C" w:rsidRPr="00E03F09" w:rsidRDefault="00AD676C" w:rsidP="00E03F09">
            <w:pPr>
              <w:spacing w:after="0" w:line="240" w:lineRule="auto"/>
              <w:rPr>
                <w:rFonts w:ascii="Times New Roman" w:eastAsia="Times New Roman" w:hAnsi="Times New Roman" w:cs="Times New Roman"/>
                <w:b/>
                <w:bCs/>
                <w:color w:val="FFFFFF"/>
                <w:sz w:val="18"/>
                <w:szCs w:val="18"/>
              </w:rPr>
            </w:pPr>
          </w:p>
        </w:tc>
      </w:tr>
      <w:tr w:rsidR="00AD676C" w:rsidRPr="00E03F09" w:rsidTr="00F05554">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15.10 - 15.50</w:t>
            </w:r>
          </w:p>
        </w:tc>
        <w:tc>
          <w:tcPr>
            <w:tcW w:w="1640" w:type="dxa"/>
            <w:tcBorders>
              <w:top w:val="nil"/>
              <w:left w:val="nil"/>
              <w:bottom w:val="single" w:sz="8" w:space="0" w:color="FFFFFF"/>
              <w:right w:val="single" w:sz="8" w:space="0" w:color="FFFFFF"/>
            </w:tcBorders>
            <w:shd w:val="clear" w:color="auto" w:fill="DBE5F1"/>
            <w:hideMark/>
          </w:tcPr>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AD676C" w:rsidRPr="00E03F09" w:rsidRDefault="00AD676C" w:rsidP="00E03F09">
            <w:pPr>
              <w:spacing w:after="0" w:line="240" w:lineRule="auto"/>
              <w:rPr>
                <w:rFonts w:ascii="Times New Roman" w:eastAsia="Times New Roman" w:hAnsi="Times New Roman" w:cs="Times New Roman"/>
                <w:sz w:val="18"/>
                <w:szCs w:val="18"/>
              </w:rPr>
            </w:pPr>
          </w:p>
        </w:tc>
        <w:tc>
          <w:tcPr>
            <w:tcW w:w="0" w:type="auto"/>
            <w:gridSpan w:val="2"/>
            <w:vMerge/>
            <w:tcBorders>
              <w:top w:val="nil"/>
              <w:left w:val="single" w:sz="8" w:space="0" w:color="FFFFFF"/>
              <w:bottom w:val="single" w:sz="8" w:space="0" w:color="FFFFFF"/>
              <w:right w:val="nil"/>
            </w:tcBorders>
            <w:vAlign w:val="center"/>
            <w:hideMark/>
          </w:tcPr>
          <w:p w:rsidR="00AD676C" w:rsidRPr="00E03F09" w:rsidRDefault="00AD676C" w:rsidP="00E03F09">
            <w:pPr>
              <w:spacing w:after="0" w:line="240" w:lineRule="auto"/>
              <w:rPr>
                <w:rFonts w:ascii="Times New Roman" w:eastAsia="Times New Roman" w:hAnsi="Times New Roman" w:cs="Times New Roman"/>
                <w:b/>
                <w:bCs/>
                <w:color w:val="FFFFFF"/>
                <w:sz w:val="18"/>
                <w:szCs w:val="18"/>
              </w:rPr>
            </w:pPr>
          </w:p>
        </w:tc>
      </w:tr>
      <w:tr w:rsidR="00AD676C" w:rsidRPr="00E03F09" w:rsidTr="00F05554">
        <w:trPr>
          <w:gridAfter w:val="3"/>
          <w:wAfter w:w="3207" w:type="dxa"/>
          <w:trHeight w:val="270"/>
        </w:trPr>
        <w:tc>
          <w:tcPr>
            <w:tcW w:w="1320" w:type="dxa"/>
            <w:tcBorders>
              <w:top w:val="single" w:sz="8" w:space="0" w:color="FFFFFF"/>
              <w:left w:val="single" w:sz="8" w:space="0" w:color="FFFFFF"/>
              <w:bottom w:val="nil"/>
              <w:right w:val="single" w:sz="12" w:space="0" w:color="FFFFFF"/>
            </w:tcBorders>
            <w:shd w:val="clear" w:color="auto" w:fill="4F81BD"/>
            <w:vAlign w:val="bottom"/>
            <w:hideMark/>
          </w:tcPr>
          <w:p w:rsidR="00AD676C" w:rsidRPr="00E03F09" w:rsidRDefault="00AD676C" w:rsidP="00E03F09">
            <w:pPr>
              <w:spacing w:after="0" w:line="240" w:lineRule="auto"/>
              <w:jc w:val="center"/>
              <w:rPr>
                <w:rFonts w:ascii="Times New Roman" w:eastAsia="Times New Roman" w:hAnsi="Times New Roman" w:cs="Times New Roman"/>
                <w:b/>
                <w:bCs/>
                <w:color w:val="FFFFFF"/>
                <w:sz w:val="18"/>
                <w:szCs w:val="18"/>
              </w:rPr>
            </w:pPr>
            <w:r w:rsidRPr="00E03F09">
              <w:rPr>
                <w:rFonts w:ascii="Times New Roman" w:eastAsia="Times New Roman" w:hAnsi="Times New Roman" w:cs="Times New Roman"/>
                <w:b/>
                <w:bCs/>
                <w:color w:val="FFFFFF"/>
                <w:sz w:val="18"/>
                <w:szCs w:val="18"/>
              </w:rPr>
              <w:t>16.00-17.00</w:t>
            </w:r>
          </w:p>
        </w:tc>
        <w:tc>
          <w:tcPr>
            <w:tcW w:w="1640" w:type="dxa"/>
            <w:tcBorders>
              <w:top w:val="nil"/>
              <w:left w:val="nil"/>
              <w:bottom w:val="single" w:sz="8" w:space="0" w:color="FFFFFF"/>
              <w:right w:val="single" w:sz="8" w:space="0" w:color="FFFFFF"/>
            </w:tcBorders>
            <w:shd w:val="clear" w:color="auto" w:fill="DBE5F1"/>
            <w:hideMark/>
          </w:tcPr>
          <w:p w:rsidR="00AD676C" w:rsidRPr="00E03F09" w:rsidRDefault="00AD676C"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Uygulama</w:t>
            </w:r>
          </w:p>
        </w:tc>
        <w:tc>
          <w:tcPr>
            <w:tcW w:w="0" w:type="auto"/>
            <w:vMerge/>
            <w:tcBorders>
              <w:top w:val="nil"/>
              <w:left w:val="nil"/>
              <w:bottom w:val="single" w:sz="8" w:space="0" w:color="FFFFFF"/>
              <w:right w:val="single" w:sz="8" w:space="0" w:color="FFFFFF"/>
            </w:tcBorders>
            <w:vAlign w:val="center"/>
            <w:hideMark/>
          </w:tcPr>
          <w:p w:rsidR="00AD676C" w:rsidRPr="00E03F09" w:rsidRDefault="00AD676C" w:rsidP="00E03F09">
            <w:pPr>
              <w:spacing w:after="0" w:line="240" w:lineRule="auto"/>
              <w:rPr>
                <w:rFonts w:ascii="Times New Roman" w:eastAsia="Times New Roman" w:hAnsi="Times New Roman" w:cs="Times New Roman"/>
                <w:sz w:val="18"/>
                <w:szCs w:val="18"/>
              </w:rPr>
            </w:pPr>
          </w:p>
        </w:tc>
        <w:tc>
          <w:tcPr>
            <w:tcW w:w="1786" w:type="dxa"/>
            <w:gridSpan w:val="2"/>
          </w:tcPr>
          <w:p w:rsidR="00AD676C" w:rsidRPr="00E03F09" w:rsidRDefault="00AD676C"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49"/>
        </w:trPr>
        <w:tc>
          <w:tcPr>
            <w:tcW w:w="1320" w:type="dxa"/>
            <w:tcBorders>
              <w:top w:val="nil"/>
              <w:left w:val="nil"/>
              <w:bottom w:val="single" w:sz="4" w:space="0" w:color="auto"/>
              <w:right w:val="nil"/>
            </w:tcBorders>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640" w:type="dxa"/>
            <w:tcBorders>
              <w:top w:val="nil"/>
              <w:left w:val="nil"/>
              <w:bottom w:val="single" w:sz="4" w:space="0" w:color="auto"/>
              <w:right w:val="nil"/>
            </w:tcBorders>
            <w:noWrap/>
            <w:vAlign w:val="bottom"/>
          </w:tcPr>
          <w:p w:rsidR="00E03F09" w:rsidRPr="00E03F09" w:rsidRDefault="00E03F09" w:rsidP="00E03F09">
            <w:pPr>
              <w:spacing w:after="0" w:line="240" w:lineRule="auto"/>
              <w:rPr>
                <w:rFonts w:ascii="Times New Roman" w:eastAsia="Times New Roman" w:hAnsi="Times New Roman" w:cs="Times New Roman"/>
                <w:sz w:val="18"/>
                <w:szCs w:val="18"/>
              </w:rPr>
            </w:pPr>
          </w:p>
        </w:tc>
        <w:tc>
          <w:tcPr>
            <w:tcW w:w="1567" w:type="dxa"/>
            <w:gridSpan w:val="2"/>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c>
          <w:tcPr>
            <w:tcW w:w="1786" w:type="dxa"/>
            <w:gridSpan w:val="2"/>
            <w:noWrap/>
            <w:vAlign w:val="bottom"/>
          </w:tcPr>
          <w:p w:rsidR="00E03F09" w:rsidRPr="00E03F09" w:rsidRDefault="00E03F09" w:rsidP="00E03F09">
            <w:pPr>
              <w:spacing w:after="0" w:line="240" w:lineRule="auto"/>
              <w:jc w:val="center"/>
              <w:rPr>
                <w:rFonts w:ascii="Times New Roman" w:eastAsia="Times New Roman" w:hAnsi="Times New Roman" w:cs="Times New Roman"/>
                <w:sz w:val="18"/>
                <w:szCs w:val="18"/>
              </w:rPr>
            </w:pPr>
          </w:p>
        </w:tc>
      </w:tr>
      <w:tr w:rsidR="00E03F09" w:rsidRPr="00E03F09" w:rsidTr="00F05554">
        <w:trPr>
          <w:trHeight w:val="255"/>
        </w:trPr>
        <w:tc>
          <w:tcPr>
            <w:tcW w:w="1320" w:type="dxa"/>
            <w:tcBorders>
              <w:top w:val="single" w:sz="4" w:space="0" w:color="auto"/>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5.RAD016</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Kas-İskelet Radyolojisi</w:t>
            </w:r>
          </w:p>
        </w:tc>
        <w:tc>
          <w:tcPr>
            <w:tcW w:w="1640" w:type="dxa"/>
            <w:tcBorders>
              <w:top w:val="single" w:sz="4" w:space="0" w:color="auto"/>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rsidR="00E03F09" w:rsidRPr="00E03F09" w:rsidRDefault="00426190" w:rsidP="00E03F09">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Mehmet Sedat DURMAZ</w:t>
            </w:r>
          </w:p>
        </w:tc>
      </w:tr>
      <w:tr w:rsidR="00E03F09" w:rsidRPr="00E03F09" w:rsidTr="00F05554">
        <w:trPr>
          <w:trHeight w:val="255"/>
        </w:trPr>
        <w:tc>
          <w:tcPr>
            <w:tcW w:w="1320" w:type="dxa"/>
            <w:tcBorders>
              <w:top w:val="nil"/>
              <w:left w:val="single" w:sz="4" w:space="0" w:color="auto"/>
              <w:bottom w:val="single" w:sz="4" w:space="0" w:color="auto"/>
              <w:right w:val="single" w:sz="4" w:space="0" w:color="auto"/>
            </w:tcBorders>
            <w:noWrap/>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5.RAD017</w:t>
            </w:r>
          </w:p>
        </w:tc>
        <w:tc>
          <w:tcPr>
            <w:tcW w:w="3280" w:type="dxa"/>
            <w:gridSpan w:val="2"/>
            <w:tcBorders>
              <w:top w:val="single" w:sz="4" w:space="0" w:color="auto"/>
              <w:left w:val="nil"/>
              <w:bottom w:val="single" w:sz="4" w:space="0" w:color="auto"/>
              <w:right w:val="single" w:sz="4" w:space="0" w:color="000000"/>
            </w:tcBorders>
            <w:noWrap/>
            <w:hideMark/>
          </w:tcPr>
          <w:p w:rsidR="00E03F09" w:rsidRPr="00E03F09" w:rsidRDefault="00E03F09" w:rsidP="00E03F09">
            <w:pPr>
              <w:spacing w:after="0" w:line="240" w:lineRule="auto"/>
              <w:rPr>
                <w:rFonts w:ascii="Times New Roman" w:eastAsia="Times New Roman" w:hAnsi="Times New Roman" w:cs="Times New Roman"/>
                <w:bCs/>
                <w:sz w:val="18"/>
                <w:szCs w:val="18"/>
              </w:rPr>
            </w:pPr>
            <w:r w:rsidRPr="00E03F09">
              <w:rPr>
                <w:rFonts w:ascii="Times New Roman" w:eastAsia="Times New Roman" w:hAnsi="Times New Roman" w:cs="Times New Roman"/>
                <w:bCs/>
                <w:sz w:val="18"/>
                <w:szCs w:val="18"/>
              </w:rPr>
              <w:t>Meme radyolojisi</w:t>
            </w:r>
          </w:p>
        </w:tc>
        <w:tc>
          <w:tcPr>
            <w:tcW w:w="1640" w:type="dxa"/>
            <w:tcBorders>
              <w:top w:val="nil"/>
              <w:left w:val="nil"/>
              <w:bottom w:val="single" w:sz="4" w:space="0" w:color="auto"/>
              <w:right w:val="single" w:sz="4" w:space="0" w:color="auto"/>
            </w:tcBorders>
            <w:noWrap/>
            <w:vAlign w:val="bottom"/>
            <w:hideMark/>
          </w:tcPr>
          <w:p w:rsidR="00E03F09" w:rsidRPr="00E03F09" w:rsidRDefault="00E03F09" w:rsidP="00E03F09">
            <w:pPr>
              <w:spacing w:after="0" w:line="240" w:lineRule="auto"/>
              <w:jc w:val="center"/>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2 saat</w:t>
            </w:r>
          </w:p>
        </w:tc>
        <w:tc>
          <w:tcPr>
            <w:tcW w:w="3353" w:type="dxa"/>
            <w:gridSpan w:val="4"/>
            <w:tcBorders>
              <w:top w:val="single" w:sz="4" w:space="0" w:color="auto"/>
              <w:left w:val="nil"/>
              <w:bottom w:val="single" w:sz="4" w:space="0" w:color="auto"/>
              <w:right w:val="single" w:sz="4" w:space="0" w:color="000000"/>
            </w:tcBorders>
            <w:noWrap/>
            <w:hideMark/>
          </w:tcPr>
          <w:p w:rsidR="00E03F09" w:rsidRPr="00E03F09" w:rsidRDefault="00426190" w:rsidP="00E03F09">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Emine UYSAL</w:t>
            </w:r>
          </w:p>
        </w:tc>
      </w:tr>
      <w:tr w:rsidR="00E03F09" w:rsidRPr="00E03F09" w:rsidTr="00F05554">
        <w:tc>
          <w:tcPr>
            <w:tcW w:w="1320"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640"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640"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640"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567" w:type="dxa"/>
            <w:gridSpan w:val="2"/>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46"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c>
          <w:tcPr>
            <w:tcW w:w="1640" w:type="dxa"/>
            <w:tcBorders>
              <w:top w:val="nil"/>
              <w:left w:val="nil"/>
              <w:bottom w:val="nil"/>
              <w:right w:val="nil"/>
            </w:tcBorders>
            <w:vAlign w:val="center"/>
            <w:hideMark/>
          </w:tcPr>
          <w:p w:rsidR="00E03F09" w:rsidRPr="00E03F09" w:rsidRDefault="00E03F09" w:rsidP="00E03F09">
            <w:pPr>
              <w:spacing w:after="0" w:line="240" w:lineRule="auto"/>
              <w:rPr>
                <w:sz w:val="24"/>
                <w:szCs w:val="24"/>
              </w:rPr>
            </w:pPr>
          </w:p>
        </w:tc>
      </w:tr>
    </w:tbl>
    <w:p w:rsidR="00E03F09" w:rsidRPr="00E03F09" w:rsidRDefault="00E03F09" w:rsidP="00E03F09">
      <w:pPr>
        <w:spacing w:after="0" w:line="240" w:lineRule="auto"/>
        <w:rPr>
          <w:rFonts w:ascii="Times New Roman" w:eastAsia="Times New Roman" w:hAnsi="Times New Roman" w:cs="Times New Roman"/>
          <w:sz w:val="24"/>
          <w:szCs w:val="24"/>
        </w:rPr>
      </w:pPr>
    </w:p>
    <w:p w:rsidR="00E03F09" w:rsidRPr="00E03F09" w:rsidRDefault="00E03F09"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TEORİK DERS : 24 SAAT</w:t>
      </w:r>
    </w:p>
    <w:p w:rsidR="00E03F09" w:rsidRPr="00E03F09" w:rsidRDefault="00E03F09"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PRATİK DERS : 18 SAAT</w:t>
      </w:r>
    </w:p>
    <w:p w:rsidR="00E03F09" w:rsidRPr="00E03F09" w:rsidRDefault="00E03F09" w:rsidP="00E03F09">
      <w:pPr>
        <w:spacing w:after="0" w:line="240" w:lineRule="auto"/>
        <w:rPr>
          <w:rFonts w:ascii="Times New Roman" w:eastAsia="Times New Roman" w:hAnsi="Times New Roman" w:cs="Times New Roman"/>
          <w:sz w:val="18"/>
          <w:szCs w:val="18"/>
        </w:rPr>
      </w:pPr>
      <w:r w:rsidRPr="00E03F09">
        <w:rPr>
          <w:rFonts w:ascii="Times New Roman" w:eastAsia="Times New Roman" w:hAnsi="Times New Roman" w:cs="Times New Roman"/>
          <w:sz w:val="18"/>
          <w:szCs w:val="18"/>
        </w:rPr>
        <w:t>SERBEST ÇALIŞMA : 6 SAAT</w:t>
      </w:r>
    </w:p>
    <w:p w:rsidR="000F3047" w:rsidRPr="0098780B" w:rsidRDefault="000F3047" w:rsidP="00E03F09">
      <w:pPr>
        <w:rPr>
          <w:rFonts w:ascii="Times New Roman" w:eastAsia="Times New Roman" w:hAnsi="Times New Roman" w:cs="Times New Roman"/>
          <w:sz w:val="18"/>
          <w:szCs w:val="18"/>
        </w:rPr>
      </w:pPr>
    </w:p>
    <w:sectPr w:rsidR="000F3047" w:rsidRPr="0098780B" w:rsidSect="007C4E6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394" w:rsidRDefault="00E44394" w:rsidP="00426190">
      <w:pPr>
        <w:spacing w:after="0" w:line="240" w:lineRule="auto"/>
      </w:pPr>
      <w:r>
        <w:separator/>
      </w:r>
    </w:p>
  </w:endnote>
  <w:endnote w:type="continuationSeparator" w:id="1">
    <w:p w:rsidR="00E44394" w:rsidRDefault="00E44394" w:rsidP="004261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394" w:rsidRDefault="00E44394" w:rsidP="00426190">
      <w:pPr>
        <w:spacing w:after="0" w:line="240" w:lineRule="auto"/>
      </w:pPr>
      <w:r>
        <w:separator/>
      </w:r>
    </w:p>
  </w:footnote>
  <w:footnote w:type="continuationSeparator" w:id="1">
    <w:p w:rsidR="00E44394" w:rsidRDefault="00E44394" w:rsidP="0042619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0"/>
    <w:footnote w:id="1"/>
  </w:footnotePr>
  <w:endnotePr>
    <w:endnote w:id="0"/>
    <w:endnote w:id="1"/>
  </w:endnotePr>
  <w:compat>
    <w:useFELayout/>
  </w:compat>
  <w:rsids>
    <w:rsidRoot w:val="0098780B"/>
    <w:rsid w:val="000D63C0"/>
    <w:rsid w:val="000F3047"/>
    <w:rsid w:val="00145814"/>
    <w:rsid w:val="00280B25"/>
    <w:rsid w:val="00426190"/>
    <w:rsid w:val="007C4E66"/>
    <w:rsid w:val="008220BB"/>
    <w:rsid w:val="0098780B"/>
    <w:rsid w:val="00AD676C"/>
    <w:rsid w:val="00C368C7"/>
    <w:rsid w:val="00C96EF5"/>
    <w:rsid w:val="00D85D38"/>
    <w:rsid w:val="00E03F09"/>
    <w:rsid w:val="00E44394"/>
    <w:rsid w:val="00F07F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E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2619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26190"/>
  </w:style>
  <w:style w:type="paragraph" w:styleId="Altbilgi">
    <w:name w:val="footer"/>
    <w:basedOn w:val="Normal"/>
    <w:link w:val="AltbilgiChar"/>
    <w:uiPriority w:val="99"/>
    <w:semiHidden/>
    <w:unhideWhenUsed/>
    <w:rsid w:val="004261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26190"/>
  </w:style>
  <w:style w:type="paragraph" w:customStyle="1" w:styleId="TableParagraph">
    <w:name w:val="Table Paragraph"/>
    <w:basedOn w:val="Normal"/>
    <w:uiPriority w:val="1"/>
    <w:qFormat/>
    <w:rsid w:val="00426190"/>
    <w:pPr>
      <w:widowControl w:val="0"/>
      <w:spacing w:after="0" w:line="240" w:lineRule="auto"/>
    </w:pPr>
    <w:rPr>
      <w:rFonts w:eastAsiaTheme="minorHAnsi"/>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978</Words>
  <Characters>5578</Characters>
  <Application>Microsoft Office Word</Application>
  <DocSecurity>0</DocSecurity>
  <Lines>46</Lines>
  <Paragraphs>13</Paragraphs>
  <ScaleCrop>false</ScaleCrop>
  <HeadingPairs>
    <vt:vector size="4" baseType="variant">
      <vt:variant>
        <vt:lpstr>Konu Başlığı</vt:lpstr>
      </vt:variant>
      <vt:variant>
        <vt:i4>1</vt:i4>
      </vt:variant>
      <vt:variant>
        <vt:lpstr>Başlıklar</vt:lpstr>
      </vt:variant>
      <vt:variant>
        <vt:i4>7</vt:i4>
      </vt:variant>
    </vt:vector>
  </HeadingPairs>
  <TitlesOfParts>
    <vt:vector size="8" baseType="lpstr">
      <vt:lpstr/>
      <vt:lpstr>        </vt:lpstr>
      <vt:lpstr>        </vt:lpstr>
      <vt:lpstr>        </vt:lpstr>
      <vt:lpstr>        </vt:lpstr>
      <vt:lpstr>        </vt:lpstr>
      <vt:lpstr>    “RADYOLOJİ” STAJ PROGRAMI </vt:lpstr>
      <vt:lpstr>        “RADYOLOJİ” DÖNEM V SEÇMELİ STAJ PROGRAMI </vt:lpstr>
    </vt:vector>
  </TitlesOfParts>
  <Company/>
  <LinksUpToDate>false</LinksUpToDate>
  <CharactersWithSpaces>6543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selçuktıp</dc:creator>
  <cp:keywords/>
  <dc:description/>
  <cp:lastModifiedBy>selçuktıp</cp:lastModifiedBy>
  <cp:revision>8</cp:revision>
  <dcterms:created xsi:type="dcterms:W3CDTF">2017-07-17T08:49:00Z</dcterms:created>
  <dcterms:modified xsi:type="dcterms:W3CDTF">2019-09-18T07:54:00Z</dcterms:modified>
</cp:coreProperties>
</file>